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1E32A0" w:rsidRDefault="00B64FBD" w:rsidP="00D65660">
      <w:pPr>
        <w:pStyle w:val="ConsPlusNormal"/>
        <w:jc w:val="center"/>
        <w:rPr>
          <w:rFonts w:ascii="Times New Roman" w:hAnsi="Times New Roman" w:cs="Times New Roman"/>
          <w:sz w:val="28"/>
          <w:szCs w:val="28"/>
        </w:rPr>
      </w:pPr>
      <w:r w:rsidRPr="001E32A0">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52C96D1C" w14:textId="77777777" w:rsidR="004E3B43" w:rsidRPr="001E32A0" w:rsidRDefault="004E3B43" w:rsidP="00D65660">
      <w:pPr>
        <w:pStyle w:val="ConsPlusNormal"/>
        <w:jc w:val="center"/>
        <w:rPr>
          <w:rFonts w:ascii="Times New Roman" w:hAnsi="Times New Roman" w:cs="Times New Roman"/>
          <w:sz w:val="28"/>
          <w:szCs w:val="28"/>
        </w:rPr>
      </w:pPr>
    </w:p>
    <w:p w14:paraId="146BA337" w14:textId="77777777" w:rsidR="004E3B43" w:rsidRPr="001E32A0" w:rsidRDefault="004F5508" w:rsidP="00D65660">
      <w:pPr>
        <w:pStyle w:val="2"/>
        <w:rPr>
          <w:b/>
          <w:sz w:val="32"/>
          <w:szCs w:val="32"/>
        </w:rPr>
      </w:pPr>
      <w:r w:rsidRPr="001E32A0">
        <w:rPr>
          <w:b/>
          <w:sz w:val="32"/>
          <w:szCs w:val="32"/>
        </w:rPr>
        <w:t>АДМИНИСТРАЦИЯ СЕЧЕНОВСКОГО</w:t>
      </w:r>
    </w:p>
    <w:p w14:paraId="006138DF" w14:textId="77777777" w:rsidR="004E3B43" w:rsidRPr="001E32A0" w:rsidRDefault="004F5508" w:rsidP="00D65660">
      <w:pPr>
        <w:pStyle w:val="2"/>
        <w:rPr>
          <w:b/>
          <w:sz w:val="32"/>
          <w:szCs w:val="32"/>
        </w:rPr>
      </w:pPr>
      <w:r w:rsidRPr="001E32A0">
        <w:rPr>
          <w:b/>
          <w:sz w:val="32"/>
          <w:szCs w:val="32"/>
        </w:rPr>
        <w:t xml:space="preserve">МУНИЦИПАЛЬНОГО </w:t>
      </w:r>
      <w:r w:rsidR="00090644" w:rsidRPr="001E32A0">
        <w:rPr>
          <w:b/>
          <w:sz w:val="32"/>
          <w:szCs w:val="32"/>
        </w:rPr>
        <w:t>ОКРУГА</w:t>
      </w:r>
    </w:p>
    <w:p w14:paraId="2CCF65DB" w14:textId="77777777" w:rsidR="004E3B43" w:rsidRPr="001E32A0" w:rsidRDefault="004F5508" w:rsidP="00D65660">
      <w:pPr>
        <w:spacing w:after="0" w:line="240" w:lineRule="auto"/>
        <w:jc w:val="center"/>
        <w:rPr>
          <w:rFonts w:ascii="Times New Roman" w:hAnsi="Times New Roman"/>
          <w:b/>
          <w:sz w:val="32"/>
          <w:szCs w:val="32"/>
        </w:rPr>
      </w:pPr>
      <w:r w:rsidRPr="001E32A0">
        <w:rPr>
          <w:rFonts w:ascii="Times New Roman" w:hAnsi="Times New Roman"/>
          <w:b/>
          <w:sz w:val="32"/>
          <w:szCs w:val="32"/>
        </w:rPr>
        <w:t xml:space="preserve">НИЖЕГОРОДСКОЙ ОБЛАСТИ </w:t>
      </w:r>
    </w:p>
    <w:p w14:paraId="3E73E471" w14:textId="77777777" w:rsidR="00D47A29" w:rsidRDefault="00D47A29" w:rsidP="00D65660">
      <w:pPr>
        <w:spacing w:after="0" w:line="240" w:lineRule="auto"/>
        <w:jc w:val="center"/>
        <w:rPr>
          <w:rFonts w:ascii="Times New Roman" w:hAnsi="Times New Roman"/>
          <w:b/>
          <w:sz w:val="32"/>
          <w:szCs w:val="32"/>
        </w:rPr>
      </w:pPr>
    </w:p>
    <w:p w14:paraId="2B8347CC" w14:textId="3579F463" w:rsidR="004E3B43" w:rsidRPr="0052332F" w:rsidRDefault="0078017F" w:rsidP="00D65660">
      <w:pPr>
        <w:spacing w:after="0" w:line="240" w:lineRule="auto"/>
        <w:jc w:val="center"/>
        <w:rPr>
          <w:rFonts w:ascii="Times New Roman" w:hAnsi="Times New Roman"/>
          <w:b/>
          <w:sz w:val="32"/>
          <w:szCs w:val="32"/>
        </w:rPr>
      </w:pPr>
      <w:r w:rsidRPr="001E32A0">
        <w:rPr>
          <w:rFonts w:ascii="Times New Roman" w:hAnsi="Times New Roman"/>
          <w:b/>
          <w:sz w:val="32"/>
          <w:szCs w:val="32"/>
        </w:rPr>
        <w:t>ПОСТАНОВЛЕНИЕ</w:t>
      </w:r>
      <w:r w:rsidR="00846B3D">
        <w:rPr>
          <w:rFonts w:ascii="Times New Roman" w:hAnsi="Times New Roman"/>
          <w:b/>
          <w:sz w:val="32"/>
          <w:szCs w:val="32"/>
        </w:rPr>
        <w:t xml:space="preserve"> </w:t>
      </w:r>
    </w:p>
    <w:p w14:paraId="666618AD" w14:textId="77777777" w:rsidR="00B63900" w:rsidRPr="001E32A0" w:rsidRDefault="00B63900" w:rsidP="00D65660">
      <w:pPr>
        <w:spacing w:after="0" w:line="240" w:lineRule="auto"/>
        <w:rPr>
          <w:rFonts w:ascii="Times New Roman" w:hAnsi="Times New Roman"/>
          <w:sz w:val="28"/>
          <w:szCs w:val="28"/>
          <w:u w:val="single"/>
        </w:rPr>
      </w:pPr>
    </w:p>
    <w:p w14:paraId="75CD8E32" w14:textId="429E3EB8" w:rsidR="00750FD1" w:rsidRPr="008651BA" w:rsidRDefault="0066300D" w:rsidP="00D65660">
      <w:pPr>
        <w:spacing w:after="0" w:line="240" w:lineRule="auto"/>
        <w:rPr>
          <w:rFonts w:ascii="Times New Roman" w:hAnsi="Times New Roman"/>
          <w:sz w:val="28"/>
          <w:szCs w:val="28"/>
          <w:u w:val="single"/>
        </w:rPr>
      </w:pPr>
      <w:r>
        <w:rPr>
          <w:rFonts w:ascii="Times New Roman" w:hAnsi="Times New Roman"/>
          <w:sz w:val="28"/>
          <w:szCs w:val="28"/>
          <w:u w:val="single"/>
        </w:rPr>
        <w:t>02</w:t>
      </w:r>
      <w:r w:rsidR="000C4AEF">
        <w:rPr>
          <w:rFonts w:ascii="Times New Roman" w:hAnsi="Times New Roman"/>
          <w:sz w:val="28"/>
          <w:szCs w:val="28"/>
          <w:u w:val="single"/>
        </w:rPr>
        <w:t>.07</w:t>
      </w:r>
      <w:r w:rsidR="00D17784">
        <w:rPr>
          <w:rFonts w:ascii="Times New Roman" w:hAnsi="Times New Roman"/>
          <w:sz w:val="28"/>
          <w:szCs w:val="28"/>
          <w:u w:val="single"/>
        </w:rPr>
        <w:t>.</w:t>
      </w:r>
      <w:r w:rsidR="0066358E" w:rsidRPr="001E32A0">
        <w:rPr>
          <w:rFonts w:ascii="Times New Roman" w:hAnsi="Times New Roman"/>
          <w:sz w:val="28"/>
          <w:szCs w:val="28"/>
          <w:u w:val="single"/>
        </w:rPr>
        <w:t>202</w:t>
      </w:r>
      <w:r w:rsidR="00395219">
        <w:rPr>
          <w:rFonts w:ascii="Times New Roman" w:hAnsi="Times New Roman"/>
          <w:sz w:val="28"/>
          <w:szCs w:val="28"/>
          <w:u w:val="single"/>
        </w:rPr>
        <w:t>4</w:t>
      </w:r>
      <w:r w:rsidR="00C5262C" w:rsidRPr="001E32A0">
        <w:rPr>
          <w:rFonts w:ascii="Times New Roman" w:hAnsi="Times New Roman"/>
          <w:sz w:val="28"/>
          <w:szCs w:val="28"/>
          <w:u w:val="single"/>
        </w:rPr>
        <w:t xml:space="preserve">г. </w:t>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5D719E" w:rsidRPr="001E32A0">
        <w:rPr>
          <w:rFonts w:ascii="Times New Roman" w:hAnsi="Times New Roman"/>
          <w:sz w:val="28"/>
          <w:szCs w:val="28"/>
        </w:rPr>
        <w:t xml:space="preserve">             </w:t>
      </w:r>
      <w:r w:rsidR="00FD739B" w:rsidRPr="001E32A0">
        <w:rPr>
          <w:rFonts w:ascii="Times New Roman" w:hAnsi="Times New Roman"/>
          <w:sz w:val="28"/>
          <w:szCs w:val="28"/>
        </w:rPr>
        <w:t xml:space="preserve">                    </w:t>
      </w:r>
      <w:r w:rsidR="00B63900" w:rsidRPr="001E32A0">
        <w:rPr>
          <w:rFonts w:ascii="Times New Roman" w:hAnsi="Times New Roman"/>
          <w:sz w:val="28"/>
          <w:szCs w:val="28"/>
        </w:rPr>
        <w:t xml:space="preserve"> </w:t>
      </w:r>
      <w:r w:rsidR="005D719E" w:rsidRPr="001E32A0">
        <w:rPr>
          <w:rFonts w:ascii="Times New Roman" w:hAnsi="Times New Roman"/>
          <w:sz w:val="28"/>
          <w:szCs w:val="28"/>
        </w:rPr>
        <w:t xml:space="preserve">      </w:t>
      </w:r>
      <w:r w:rsidR="004E3B43" w:rsidRPr="001E32A0">
        <w:rPr>
          <w:rFonts w:ascii="Times New Roman" w:hAnsi="Times New Roman"/>
          <w:sz w:val="28"/>
          <w:szCs w:val="28"/>
        </w:rPr>
        <w:tab/>
      </w:r>
      <w:r w:rsidR="00B22778" w:rsidRPr="001E32A0">
        <w:rPr>
          <w:rFonts w:ascii="Times New Roman" w:hAnsi="Times New Roman"/>
          <w:sz w:val="28"/>
          <w:szCs w:val="28"/>
        </w:rPr>
        <w:t xml:space="preserve"> </w:t>
      </w:r>
      <w:r w:rsidR="004A04A7" w:rsidRPr="001E32A0">
        <w:rPr>
          <w:rFonts w:ascii="Times New Roman" w:hAnsi="Times New Roman"/>
          <w:sz w:val="28"/>
          <w:szCs w:val="28"/>
        </w:rPr>
        <w:t xml:space="preserve">  </w:t>
      </w:r>
      <w:r w:rsidR="00A32257" w:rsidRPr="001E32A0">
        <w:rPr>
          <w:rFonts w:ascii="Times New Roman" w:hAnsi="Times New Roman"/>
          <w:sz w:val="28"/>
          <w:szCs w:val="28"/>
        </w:rPr>
        <w:t xml:space="preserve">   </w:t>
      </w:r>
      <w:r w:rsidR="00B540B4" w:rsidRPr="001E32A0">
        <w:rPr>
          <w:rFonts w:ascii="Times New Roman" w:hAnsi="Times New Roman"/>
          <w:sz w:val="28"/>
          <w:szCs w:val="28"/>
        </w:rPr>
        <w:t xml:space="preserve">       </w:t>
      </w:r>
      <w:r w:rsidR="004013B8" w:rsidRPr="001E32A0">
        <w:rPr>
          <w:rFonts w:ascii="Times New Roman" w:hAnsi="Times New Roman"/>
          <w:sz w:val="28"/>
          <w:szCs w:val="28"/>
        </w:rPr>
        <w:t xml:space="preserve"> </w:t>
      </w:r>
      <w:r w:rsidR="006C688F" w:rsidRPr="001E32A0">
        <w:rPr>
          <w:rFonts w:ascii="Times New Roman" w:hAnsi="Times New Roman"/>
          <w:sz w:val="28"/>
          <w:szCs w:val="28"/>
        </w:rPr>
        <w:t xml:space="preserve">     </w:t>
      </w:r>
      <w:r w:rsidR="00FE10C1" w:rsidRPr="001E32A0">
        <w:rPr>
          <w:rFonts w:ascii="Times New Roman" w:hAnsi="Times New Roman"/>
          <w:sz w:val="28"/>
          <w:szCs w:val="28"/>
        </w:rPr>
        <w:t xml:space="preserve">  </w:t>
      </w:r>
      <w:r w:rsidR="004E3B43" w:rsidRPr="001E32A0">
        <w:rPr>
          <w:rFonts w:ascii="Times New Roman" w:hAnsi="Times New Roman"/>
          <w:sz w:val="28"/>
          <w:szCs w:val="28"/>
          <w:u w:val="single"/>
        </w:rPr>
        <w:t>№</w:t>
      </w:r>
      <w:r w:rsidR="00D764D1" w:rsidRPr="001E32A0">
        <w:rPr>
          <w:rFonts w:ascii="Times New Roman" w:hAnsi="Times New Roman"/>
          <w:sz w:val="28"/>
          <w:szCs w:val="28"/>
          <w:u w:val="single"/>
        </w:rPr>
        <w:t xml:space="preserve"> </w:t>
      </w:r>
      <w:r w:rsidR="00364F59">
        <w:rPr>
          <w:rFonts w:ascii="Times New Roman" w:hAnsi="Times New Roman"/>
          <w:sz w:val="28"/>
          <w:szCs w:val="28"/>
          <w:u w:val="single"/>
        </w:rPr>
        <w:t>54</w:t>
      </w:r>
      <w:r w:rsidR="008651BA" w:rsidRPr="008651BA">
        <w:rPr>
          <w:rFonts w:ascii="Times New Roman" w:hAnsi="Times New Roman"/>
          <w:sz w:val="28"/>
          <w:szCs w:val="28"/>
          <w:u w:val="single"/>
        </w:rPr>
        <w:t>5</w:t>
      </w:r>
    </w:p>
    <w:p w14:paraId="687D77D8" w14:textId="77777777" w:rsidR="00551AB7" w:rsidRDefault="00551AB7" w:rsidP="003A7294">
      <w:pPr>
        <w:spacing w:after="0" w:line="240" w:lineRule="auto"/>
        <w:jc w:val="center"/>
        <w:rPr>
          <w:rFonts w:ascii="Times New Roman" w:eastAsia="Times New Roman" w:hAnsi="Times New Roman"/>
          <w:sz w:val="28"/>
          <w:szCs w:val="28"/>
          <w:lang w:eastAsia="ru-RU"/>
        </w:rPr>
      </w:pPr>
    </w:p>
    <w:p w14:paraId="0C51EDDD" w14:textId="77777777" w:rsidR="008651BA" w:rsidRPr="008651BA" w:rsidRDefault="008651BA" w:rsidP="008651BA">
      <w:pPr>
        <w:widowControl w:val="0"/>
        <w:autoSpaceDE w:val="0"/>
        <w:autoSpaceDN w:val="0"/>
        <w:spacing w:after="0" w:line="240" w:lineRule="auto"/>
        <w:jc w:val="center"/>
        <w:rPr>
          <w:rFonts w:ascii="Times New Roman" w:eastAsia="Times New Roman" w:hAnsi="Times New Roman"/>
          <w:b/>
          <w:sz w:val="28"/>
          <w:szCs w:val="28"/>
          <w:lang w:eastAsia="ru-RU"/>
        </w:rPr>
      </w:pPr>
      <w:r w:rsidRPr="008651BA">
        <w:rPr>
          <w:rFonts w:ascii="Times New Roman" w:eastAsia="Times New Roman" w:hAnsi="Times New Roman"/>
          <w:b/>
          <w:sz w:val="28"/>
          <w:szCs w:val="28"/>
          <w:lang w:eastAsia="ru-RU"/>
        </w:rPr>
        <w:t xml:space="preserve">Об утверждении Порядка предоставления субсидии </w:t>
      </w:r>
    </w:p>
    <w:p w14:paraId="3E1EF8C6" w14:textId="77777777" w:rsidR="008651BA" w:rsidRPr="008651BA" w:rsidRDefault="008651BA" w:rsidP="008651BA">
      <w:pPr>
        <w:widowControl w:val="0"/>
        <w:autoSpaceDE w:val="0"/>
        <w:autoSpaceDN w:val="0"/>
        <w:spacing w:after="0" w:line="240" w:lineRule="auto"/>
        <w:jc w:val="center"/>
        <w:rPr>
          <w:rFonts w:ascii="Times New Roman" w:eastAsia="Times New Roman" w:hAnsi="Times New Roman"/>
          <w:sz w:val="28"/>
          <w:szCs w:val="28"/>
          <w:lang w:eastAsia="ru-RU"/>
        </w:rPr>
      </w:pPr>
      <w:r w:rsidRPr="008651BA">
        <w:rPr>
          <w:rFonts w:ascii="Times New Roman" w:eastAsia="Times New Roman" w:hAnsi="Times New Roman"/>
          <w:b/>
          <w:sz w:val="28"/>
          <w:szCs w:val="28"/>
          <w:lang w:eastAsia="ru-RU"/>
        </w:rPr>
        <w:t>на поддержку элитного семеноводства</w:t>
      </w:r>
    </w:p>
    <w:p w14:paraId="453A9454" w14:textId="77777777" w:rsidR="008651BA" w:rsidRPr="008651BA" w:rsidRDefault="008651BA" w:rsidP="008651BA">
      <w:pPr>
        <w:widowControl w:val="0"/>
        <w:autoSpaceDE w:val="0"/>
        <w:autoSpaceDN w:val="0"/>
        <w:spacing w:after="0" w:line="240" w:lineRule="auto"/>
        <w:jc w:val="center"/>
        <w:rPr>
          <w:rFonts w:ascii="Times New Roman" w:eastAsia="Times New Roman" w:hAnsi="Times New Roman"/>
          <w:sz w:val="28"/>
          <w:szCs w:val="28"/>
          <w:lang w:eastAsia="ru-RU"/>
        </w:rPr>
      </w:pPr>
    </w:p>
    <w:p w14:paraId="73593088" w14:textId="48629FD9" w:rsidR="008651BA" w:rsidRPr="008651BA" w:rsidRDefault="008651BA" w:rsidP="008651BA">
      <w:pPr>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В соответствии с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14 октября 2019 г. № 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w:t>
      </w:r>
      <w:proofErr w:type="gramEnd"/>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государственных полномочий по поддержке сельскохозяйственного производства»,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w:t>
      </w:r>
      <w:proofErr w:type="gramEnd"/>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Правительства Российской Федерации от 25 октября 2023 г. № 1782 (далее – Общие требования),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w:t>
      </w:r>
      <w:proofErr w:type="gramEnd"/>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 xml:space="preserve">2012 г. № 717 (далее - Правила), Порядком и условиями предоставления субсидий </w:t>
      </w:r>
      <w:r w:rsidRPr="008651BA">
        <w:rPr>
          <w:rFonts w:ascii="Times New Roman" w:eastAsia="Times New Roman" w:hAnsi="Times New Roman"/>
          <w:bCs/>
          <w:sz w:val="28"/>
          <w:szCs w:val="28"/>
          <w:lang w:eastAsia="ru-RU"/>
        </w:rPr>
        <w:t>на поддержку элитного семеноводства</w:t>
      </w:r>
      <w:r w:rsidRPr="008651BA">
        <w:rPr>
          <w:rFonts w:ascii="Times New Roman" w:eastAsia="Times New Roman" w:hAnsi="Times New Roman"/>
          <w:sz w:val="28"/>
          <w:szCs w:val="28"/>
          <w:lang w:eastAsia="ru-RU"/>
        </w:rPr>
        <w:t xml:space="preserve">, </w:t>
      </w:r>
      <w:r w:rsidRPr="008651BA">
        <w:rPr>
          <w:rFonts w:ascii="Times New Roman" w:eastAsia="Times New Roman" w:hAnsi="Times New Roman"/>
          <w:bCs/>
          <w:sz w:val="28"/>
          <w:szCs w:val="28"/>
          <w:lang w:eastAsia="ru-RU"/>
        </w:rPr>
        <w:t xml:space="preserve">источником финансового обеспечения которых являются субвенции местным </w:t>
      </w:r>
      <w:r w:rsidRPr="008651BA">
        <w:rPr>
          <w:rFonts w:ascii="Times New Roman" w:eastAsia="Times New Roman" w:hAnsi="Times New Roman"/>
          <w:bCs/>
          <w:sz w:val="28"/>
          <w:szCs w:val="28"/>
          <w:lang w:eastAsia="ru-RU"/>
        </w:rPr>
        <w:lastRenderedPageBreak/>
        <w:t xml:space="preserve">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w:t>
      </w:r>
      <w:r w:rsidRPr="008651BA">
        <w:rPr>
          <w:rFonts w:ascii="Times New Roman" w:eastAsia="Times New Roman" w:hAnsi="Times New Roman"/>
          <w:sz w:val="28"/>
          <w:szCs w:val="28"/>
          <w:lang w:eastAsia="ru-RU"/>
        </w:rPr>
        <w:t>утвержденными постановлением Правительства Нижегородской области от «15» февраля 2024 г. №55 (далее – Порядок и условия) Администрация Сеченовского</w:t>
      </w:r>
      <w:proofErr w:type="gramEnd"/>
      <w:r w:rsidRPr="008651BA">
        <w:rPr>
          <w:rFonts w:ascii="Times New Roman" w:eastAsia="Times New Roman" w:hAnsi="Times New Roman"/>
          <w:sz w:val="28"/>
          <w:szCs w:val="28"/>
          <w:lang w:eastAsia="ru-RU"/>
        </w:rPr>
        <w:t xml:space="preserve"> муниципального округа постановляет:</w:t>
      </w:r>
    </w:p>
    <w:p w14:paraId="3FA7BF54" w14:textId="77777777" w:rsidR="008651BA" w:rsidRPr="008651BA" w:rsidRDefault="008651BA" w:rsidP="008651BA">
      <w:pPr>
        <w:numPr>
          <w:ilvl w:val="0"/>
          <w:numId w:val="16"/>
        </w:numPr>
        <w:spacing w:after="0" w:line="240" w:lineRule="auto"/>
        <w:ind w:left="0" w:firstLine="709"/>
        <w:contextualSpacing/>
        <w:jc w:val="both"/>
        <w:rPr>
          <w:rFonts w:ascii="Times New Roman" w:eastAsia="Times New Roman" w:hAnsi="Times New Roman"/>
          <w:b/>
          <w:sz w:val="28"/>
          <w:szCs w:val="28"/>
          <w:lang w:eastAsia="ru-RU"/>
        </w:rPr>
      </w:pPr>
      <w:r w:rsidRPr="008651BA">
        <w:rPr>
          <w:rFonts w:ascii="Times New Roman" w:eastAsia="Times New Roman" w:hAnsi="Times New Roman"/>
          <w:sz w:val="28"/>
          <w:szCs w:val="28"/>
          <w:lang w:eastAsia="ru-RU"/>
        </w:rPr>
        <w:t>Утвердить прилагаемый Порядок  предоставления субсидии на поддержку элитного семеноводства.</w:t>
      </w:r>
    </w:p>
    <w:p w14:paraId="2163BEFA" w14:textId="77777777" w:rsidR="008651BA" w:rsidRPr="008651BA" w:rsidRDefault="008651BA" w:rsidP="008651BA">
      <w:pPr>
        <w:numPr>
          <w:ilvl w:val="0"/>
          <w:numId w:val="16"/>
        </w:numPr>
        <w:spacing w:after="0" w:line="240" w:lineRule="auto"/>
        <w:ind w:left="0" w:firstLine="709"/>
        <w:contextualSpacing/>
        <w:jc w:val="both"/>
        <w:rPr>
          <w:rFonts w:ascii="Times New Roman" w:eastAsia="Times New Roman" w:hAnsi="Times New Roman"/>
          <w:b/>
          <w:sz w:val="28"/>
          <w:szCs w:val="28"/>
          <w:lang w:eastAsia="ru-RU"/>
        </w:rPr>
      </w:pPr>
      <w:r w:rsidRPr="008651BA">
        <w:rPr>
          <w:rFonts w:ascii="Times New Roman" w:eastAsia="Times New Roman" w:hAnsi="Times New Roman"/>
          <w:sz w:val="28"/>
          <w:szCs w:val="28"/>
          <w:lang w:eastAsia="ru-RU"/>
        </w:rPr>
        <w:t>Признать утратившим силу постановление Администрации Сеченовского муниципального округа Нижегородской области  от 07 июня 2023 года  № 573</w:t>
      </w:r>
      <w:r w:rsidRPr="008651BA">
        <w:rPr>
          <w:rFonts w:ascii="Times New Roman" w:eastAsia="Times New Roman" w:hAnsi="Times New Roman"/>
          <w:sz w:val="28"/>
          <w:szCs w:val="20"/>
          <w:lang w:eastAsia="ru-RU"/>
        </w:rPr>
        <w:t xml:space="preserve"> «</w:t>
      </w:r>
      <w:r w:rsidRPr="008651BA">
        <w:rPr>
          <w:rFonts w:ascii="Times New Roman" w:eastAsia="Times New Roman" w:hAnsi="Times New Roman"/>
          <w:sz w:val="28"/>
          <w:szCs w:val="28"/>
          <w:lang w:eastAsia="ru-RU"/>
        </w:rPr>
        <w:t>Об утверждении Порядка предоставления субсидии из местного бюджета на возмещение части затрат на поддержку элитного семеноводства»</w:t>
      </w:r>
    </w:p>
    <w:p w14:paraId="0AA23EE9" w14:textId="77777777" w:rsidR="008651BA" w:rsidRPr="008651BA" w:rsidRDefault="008651BA" w:rsidP="008651BA">
      <w:pPr>
        <w:numPr>
          <w:ilvl w:val="0"/>
          <w:numId w:val="16"/>
        </w:numPr>
        <w:spacing w:after="0" w:line="240" w:lineRule="auto"/>
        <w:ind w:left="0"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Постановление </w:t>
      </w:r>
      <w:proofErr w:type="gramStart"/>
      <w:r w:rsidRPr="008651BA">
        <w:rPr>
          <w:rFonts w:ascii="Times New Roman" w:eastAsia="Times New Roman" w:hAnsi="Times New Roman"/>
          <w:sz w:val="28"/>
          <w:szCs w:val="28"/>
          <w:lang w:eastAsia="ru-RU"/>
        </w:rPr>
        <w:t>вступает в силу со дня его подписания и подлежит</w:t>
      </w:r>
      <w:proofErr w:type="gramEnd"/>
      <w:r w:rsidRPr="008651BA">
        <w:rPr>
          <w:rFonts w:ascii="Times New Roman" w:eastAsia="Times New Roman" w:hAnsi="Times New Roman"/>
          <w:sz w:val="28"/>
          <w:szCs w:val="28"/>
          <w:lang w:eastAsia="ru-RU"/>
        </w:rPr>
        <w:t xml:space="preserve"> размещению на официальном сайте Администрации Сеченовского муниципального округа в сети Интернет.</w:t>
      </w:r>
    </w:p>
    <w:p w14:paraId="0D542C11" w14:textId="77777777" w:rsidR="008651BA" w:rsidRPr="008651BA" w:rsidRDefault="008651BA" w:rsidP="008651BA">
      <w:pPr>
        <w:numPr>
          <w:ilvl w:val="0"/>
          <w:numId w:val="16"/>
        </w:numPr>
        <w:spacing w:after="0" w:line="240" w:lineRule="auto"/>
        <w:ind w:left="0" w:firstLine="709"/>
        <w:contextualSpacing/>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Контроль за</w:t>
      </w:r>
      <w:proofErr w:type="gramEnd"/>
      <w:r w:rsidRPr="008651BA">
        <w:rPr>
          <w:rFonts w:ascii="Times New Roman" w:eastAsia="Times New Roman" w:hAnsi="Times New Roman"/>
          <w:sz w:val="28"/>
          <w:szCs w:val="28"/>
          <w:lang w:eastAsia="ru-RU"/>
        </w:rPr>
        <w:t xml:space="preserve"> исполнением настоящего постановления возложить на начальника управления сельского хозяйства Администрации Сеченовского муниципального округа </w:t>
      </w:r>
      <w:proofErr w:type="spellStart"/>
      <w:r w:rsidRPr="008651BA">
        <w:rPr>
          <w:rFonts w:ascii="Times New Roman" w:eastAsia="Times New Roman" w:hAnsi="Times New Roman"/>
          <w:sz w:val="28"/>
          <w:szCs w:val="28"/>
          <w:lang w:eastAsia="ru-RU"/>
        </w:rPr>
        <w:t>Каледина</w:t>
      </w:r>
      <w:proofErr w:type="spellEnd"/>
      <w:r w:rsidRPr="008651BA">
        <w:rPr>
          <w:rFonts w:ascii="Times New Roman" w:eastAsia="Times New Roman" w:hAnsi="Times New Roman"/>
          <w:sz w:val="28"/>
          <w:szCs w:val="28"/>
          <w:lang w:eastAsia="ru-RU"/>
        </w:rPr>
        <w:t xml:space="preserve"> С.А.</w:t>
      </w:r>
    </w:p>
    <w:p w14:paraId="712B3D39" w14:textId="77777777" w:rsidR="008651BA" w:rsidRPr="008651BA" w:rsidRDefault="008651BA" w:rsidP="008651BA">
      <w:pPr>
        <w:spacing w:after="0" w:line="240" w:lineRule="auto"/>
        <w:ind w:firstLine="709"/>
        <w:contextualSpacing/>
        <w:jc w:val="both"/>
        <w:rPr>
          <w:rFonts w:ascii="Times New Roman" w:eastAsia="Times New Roman" w:hAnsi="Times New Roman"/>
          <w:sz w:val="28"/>
          <w:szCs w:val="28"/>
          <w:lang w:eastAsia="ru-RU"/>
        </w:rPr>
      </w:pPr>
    </w:p>
    <w:p w14:paraId="3F4C2C28" w14:textId="77777777" w:rsidR="00364F59" w:rsidRPr="008651BA" w:rsidRDefault="00364F59" w:rsidP="00E84257">
      <w:pPr>
        <w:spacing w:after="0" w:line="240" w:lineRule="auto"/>
        <w:ind w:firstLine="709"/>
        <w:jc w:val="both"/>
        <w:rPr>
          <w:rFonts w:ascii="Times New Roman" w:eastAsia="Times New Roman" w:hAnsi="Times New Roman"/>
          <w:sz w:val="27"/>
          <w:szCs w:val="27"/>
          <w:lang w:eastAsia="ru-RU"/>
        </w:rPr>
      </w:pPr>
    </w:p>
    <w:p w14:paraId="21BA5D4E" w14:textId="77777777" w:rsidR="002B53C4" w:rsidRPr="0066300D" w:rsidRDefault="002B53C4" w:rsidP="00E84257">
      <w:pPr>
        <w:spacing w:after="0" w:line="240" w:lineRule="auto"/>
        <w:ind w:firstLine="709"/>
        <w:jc w:val="both"/>
        <w:rPr>
          <w:rFonts w:ascii="Times New Roman" w:eastAsia="Times New Roman" w:hAnsi="Times New Roman"/>
          <w:sz w:val="27"/>
          <w:szCs w:val="27"/>
          <w:lang w:eastAsia="ru-RU"/>
        </w:rPr>
      </w:pPr>
    </w:p>
    <w:p w14:paraId="69F4C009" w14:textId="6EBA610A" w:rsidR="002A0501" w:rsidRPr="002A0501" w:rsidRDefault="002A0501" w:rsidP="002A0501">
      <w:pPr>
        <w:spacing w:after="0" w:line="240" w:lineRule="auto"/>
        <w:ind w:left="-284"/>
        <w:jc w:val="both"/>
        <w:rPr>
          <w:rFonts w:ascii="Times New Roman" w:eastAsia="Times New Roman" w:hAnsi="Times New Roman"/>
          <w:sz w:val="28"/>
          <w:szCs w:val="28"/>
          <w:lang w:eastAsia="ru-RU"/>
        </w:rPr>
      </w:pPr>
      <w:r w:rsidRPr="002A0501">
        <w:rPr>
          <w:rFonts w:ascii="Times New Roman" w:eastAsia="Times New Roman" w:hAnsi="Times New Roman"/>
          <w:sz w:val="28"/>
          <w:szCs w:val="28"/>
          <w:lang w:eastAsia="ru-RU"/>
        </w:rPr>
        <w:t>Глава МСУ</w:t>
      </w:r>
    </w:p>
    <w:p w14:paraId="78FE34C8" w14:textId="77777777" w:rsidR="002B53C4" w:rsidRPr="008651BA" w:rsidRDefault="002A0501" w:rsidP="002A0501">
      <w:pPr>
        <w:spacing w:after="0" w:line="240" w:lineRule="auto"/>
        <w:ind w:left="-284"/>
        <w:rPr>
          <w:rFonts w:ascii="Times New Roman" w:eastAsia="Times New Roman" w:hAnsi="Times New Roman"/>
          <w:sz w:val="28"/>
          <w:szCs w:val="28"/>
          <w:lang w:eastAsia="ru-RU"/>
        </w:rPr>
      </w:pPr>
      <w:r w:rsidRPr="002A0501">
        <w:rPr>
          <w:rFonts w:ascii="Times New Roman" w:eastAsia="Times New Roman" w:hAnsi="Times New Roman"/>
          <w:sz w:val="28"/>
          <w:szCs w:val="28"/>
          <w:lang w:eastAsia="ru-RU"/>
        </w:rPr>
        <w:t xml:space="preserve">Сеченовского муниципального округа                                        Е.Г. </w:t>
      </w:r>
      <w:proofErr w:type="spellStart"/>
      <w:r w:rsidRPr="002A0501">
        <w:rPr>
          <w:rFonts w:ascii="Times New Roman" w:eastAsia="Times New Roman" w:hAnsi="Times New Roman"/>
          <w:sz w:val="28"/>
          <w:szCs w:val="28"/>
          <w:lang w:eastAsia="ru-RU"/>
        </w:rPr>
        <w:t>Наборнов</w:t>
      </w:r>
      <w:proofErr w:type="spellEnd"/>
    </w:p>
    <w:p w14:paraId="6846C90E"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7E9C05B5"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4293F8F9"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41C34AD7"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7C1AE089"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2E24DE15"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57689E46"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638CCAAE"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2B485A97"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11C8237B"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4605EA3E"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6BF82E14"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2B0CA223"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1EB4EFB5"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1E5CC82D"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68781C85"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62EB00AB"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6C857E9A"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5856DC05"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1743923F"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164E39FB" w14:textId="77777777" w:rsidR="00364F59" w:rsidRPr="008651BA" w:rsidRDefault="00364F59" w:rsidP="002A0501">
      <w:pPr>
        <w:spacing w:after="0" w:line="240" w:lineRule="auto"/>
        <w:ind w:left="-284"/>
        <w:rPr>
          <w:rFonts w:ascii="Times New Roman" w:eastAsia="Times New Roman" w:hAnsi="Times New Roman"/>
          <w:sz w:val="28"/>
          <w:szCs w:val="28"/>
          <w:lang w:eastAsia="ru-RU"/>
        </w:rPr>
      </w:pPr>
    </w:p>
    <w:p w14:paraId="685BCEB4" w14:textId="01FF7F09" w:rsidR="008651BA" w:rsidRPr="008651BA" w:rsidRDefault="008651BA" w:rsidP="008651BA">
      <w:pPr>
        <w:spacing w:after="0" w:line="240" w:lineRule="auto"/>
        <w:ind w:left="4111"/>
        <w:jc w:val="right"/>
        <w:rPr>
          <w:rFonts w:ascii="Times New Roman" w:eastAsia="Times New Roman" w:hAnsi="Times New Roman"/>
          <w:b/>
          <w:sz w:val="28"/>
          <w:szCs w:val="28"/>
          <w:lang w:eastAsia="ru-RU"/>
        </w:rPr>
      </w:pPr>
      <w:r w:rsidRPr="008651BA">
        <w:rPr>
          <w:rFonts w:ascii="Times New Roman" w:eastAsia="Times New Roman" w:hAnsi="Times New Roman"/>
          <w:b/>
          <w:sz w:val="28"/>
          <w:szCs w:val="28"/>
          <w:lang w:eastAsia="ru-RU"/>
        </w:rPr>
        <w:lastRenderedPageBreak/>
        <w:t>УТВЕРЖДЕН</w:t>
      </w:r>
    </w:p>
    <w:p w14:paraId="4B9BF1D5" w14:textId="7483708B" w:rsidR="008651BA" w:rsidRPr="008651BA" w:rsidRDefault="008651BA" w:rsidP="008651BA">
      <w:pPr>
        <w:spacing w:after="0" w:line="240" w:lineRule="auto"/>
        <w:ind w:left="4111"/>
        <w:jc w:val="right"/>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постановлением</w:t>
      </w:r>
      <w:r>
        <w:rPr>
          <w:rFonts w:ascii="Times New Roman" w:eastAsia="Times New Roman" w:hAnsi="Times New Roman"/>
          <w:sz w:val="28"/>
          <w:szCs w:val="28"/>
          <w:lang w:eastAsia="ru-RU"/>
        </w:rPr>
        <w:t xml:space="preserve"> </w:t>
      </w:r>
      <w:r w:rsidRPr="008651BA">
        <w:rPr>
          <w:rFonts w:ascii="Times New Roman" w:eastAsia="Times New Roman" w:hAnsi="Times New Roman"/>
          <w:sz w:val="28"/>
          <w:szCs w:val="28"/>
          <w:lang w:eastAsia="ru-RU"/>
        </w:rPr>
        <w:t>Администрации Сеченовского</w:t>
      </w:r>
      <w:r>
        <w:rPr>
          <w:rFonts w:ascii="Times New Roman" w:eastAsia="Times New Roman" w:hAnsi="Times New Roman"/>
          <w:sz w:val="28"/>
          <w:szCs w:val="28"/>
          <w:lang w:eastAsia="ru-RU"/>
        </w:rPr>
        <w:t xml:space="preserve"> </w:t>
      </w:r>
      <w:r w:rsidRPr="008651BA">
        <w:rPr>
          <w:rFonts w:ascii="Times New Roman" w:eastAsia="Times New Roman" w:hAnsi="Times New Roman"/>
          <w:sz w:val="28"/>
          <w:szCs w:val="28"/>
          <w:lang w:eastAsia="ru-RU"/>
        </w:rPr>
        <w:t>муниципального округа</w:t>
      </w:r>
    </w:p>
    <w:p w14:paraId="389950CC" w14:textId="51DE6B69" w:rsidR="008651BA" w:rsidRPr="008651BA" w:rsidRDefault="008651BA" w:rsidP="008651BA">
      <w:pPr>
        <w:spacing w:after="0" w:line="240" w:lineRule="auto"/>
        <w:ind w:left="4111"/>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 02.07.2024г. № 545</w:t>
      </w:r>
      <w:bookmarkStart w:id="0" w:name="_GoBack"/>
      <w:bookmarkEnd w:id="0"/>
    </w:p>
    <w:p w14:paraId="6CBD6278" w14:textId="77777777" w:rsidR="008651BA" w:rsidRPr="008651BA" w:rsidRDefault="008651BA" w:rsidP="008651BA">
      <w:pPr>
        <w:spacing w:after="0" w:line="360" w:lineRule="auto"/>
        <w:contextualSpacing/>
        <w:jc w:val="both"/>
        <w:rPr>
          <w:rFonts w:ascii="Times New Roman" w:eastAsia="Times New Roman" w:hAnsi="Times New Roman"/>
          <w:sz w:val="28"/>
          <w:szCs w:val="28"/>
          <w:lang w:eastAsia="ru-RU"/>
        </w:rPr>
      </w:pPr>
    </w:p>
    <w:p w14:paraId="387796EC" w14:textId="77777777" w:rsidR="008651BA" w:rsidRPr="008651BA" w:rsidRDefault="008651BA" w:rsidP="008651BA">
      <w:pPr>
        <w:autoSpaceDE w:val="0"/>
        <w:autoSpaceDN w:val="0"/>
        <w:adjustRightInd w:val="0"/>
        <w:spacing w:after="0" w:line="240" w:lineRule="auto"/>
        <w:jc w:val="center"/>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Порядок </w:t>
      </w:r>
    </w:p>
    <w:p w14:paraId="5EE5A2D7" w14:textId="77777777" w:rsidR="008651BA" w:rsidRPr="008651BA" w:rsidRDefault="008651BA" w:rsidP="008651BA">
      <w:pPr>
        <w:autoSpaceDE w:val="0"/>
        <w:autoSpaceDN w:val="0"/>
        <w:adjustRightInd w:val="0"/>
        <w:spacing w:after="0" w:line="240" w:lineRule="auto"/>
        <w:jc w:val="center"/>
        <w:rPr>
          <w:rFonts w:ascii="Times New Roman" w:eastAsia="Times New Roman" w:hAnsi="Times New Roman"/>
          <w:bCs/>
          <w:sz w:val="28"/>
          <w:szCs w:val="28"/>
          <w:lang w:eastAsia="ru-RU"/>
        </w:rPr>
      </w:pPr>
      <w:r w:rsidRPr="008651BA">
        <w:rPr>
          <w:rFonts w:ascii="Times New Roman" w:eastAsia="Times New Roman" w:hAnsi="Times New Roman"/>
          <w:sz w:val="28"/>
          <w:szCs w:val="28"/>
          <w:lang w:eastAsia="ru-RU"/>
        </w:rPr>
        <w:t xml:space="preserve">предоставления субсидии на </w:t>
      </w:r>
      <w:r w:rsidRPr="008651BA">
        <w:rPr>
          <w:rFonts w:ascii="Times New Roman" w:eastAsia="Times New Roman" w:hAnsi="Times New Roman"/>
          <w:bCs/>
          <w:sz w:val="28"/>
          <w:szCs w:val="28"/>
          <w:lang w:eastAsia="ru-RU"/>
        </w:rPr>
        <w:t>поддержку элитного семеноводства</w:t>
      </w:r>
    </w:p>
    <w:p w14:paraId="2AA4FA68" w14:textId="77777777" w:rsidR="008651BA" w:rsidRPr="008651BA" w:rsidRDefault="008651BA" w:rsidP="008651BA">
      <w:pPr>
        <w:autoSpaceDE w:val="0"/>
        <w:autoSpaceDN w:val="0"/>
        <w:adjustRightInd w:val="0"/>
        <w:spacing w:after="0" w:line="240" w:lineRule="auto"/>
        <w:jc w:val="center"/>
        <w:rPr>
          <w:rFonts w:ascii="Times New Roman" w:eastAsia="Times New Roman" w:hAnsi="Times New Roman"/>
          <w:sz w:val="28"/>
          <w:szCs w:val="28"/>
          <w:lang w:eastAsia="ru-RU"/>
        </w:rPr>
      </w:pPr>
    </w:p>
    <w:p w14:paraId="16273BA1" w14:textId="77777777" w:rsidR="008651BA" w:rsidRPr="008651BA" w:rsidRDefault="008651BA" w:rsidP="008651BA">
      <w:pPr>
        <w:widowControl w:val="0"/>
        <w:numPr>
          <w:ilvl w:val="0"/>
          <w:numId w:val="17"/>
        </w:numPr>
        <w:autoSpaceDE w:val="0"/>
        <w:autoSpaceDN w:val="0"/>
        <w:spacing w:after="0" w:line="360" w:lineRule="auto"/>
        <w:jc w:val="center"/>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Общие положения</w:t>
      </w:r>
    </w:p>
    <w:p w14:paraId="7A274CC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1.1. </w:t>
      </w:r>
      <w:proofErr w:type="gramStart"/>
      <w:r w:rsidRPr="008651BA">
        <w:rPr>
          <w:rFonts w:ascii="Times New Roman" w:eastAsia="Times New Roman" w:hAnsi="Times New Roman"/>
          <w:sz w:val="28"/>
          <w:szCs w:val="28"/>
          <w:lang w:eastAsia="ru-RU"/>
        </w:rPr>
        <w:t>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8651BA">
        <w:rPr>
          <w:rFonts w:ascii="Times New Roman" w:eastAsia="Times New Roman" w:hAnsi="Times New Roman"/>
          <w:sz w:val="28"/>
          <w:szCs w:val="28"/>
          <w:lang w:eastAsia="ru-RU"/>
        </w:rPr>
        <w:t xml:space="preserve"> Российской Федерации от 25 октября 2023 г. № 1782 (далее – Общие требования), </w:t>
      </w:r>
      <w:hyperlink r:id="rId10" w:history="1">
        <w:proofErr w:type="gramStart"/>
        <w:r w:rsidRPr="008651BA">
          <w:rPr>
            <w:rFonts w:ascii="Times New Roman" w:eastAsia="Times New Roman" w:hAnsi="Times New Roman"/>
            <w:sz w:val="28"/>
            <w:szCs w:val="28"/>
            <w:lang w:eastAsia="ru-RU"/>
          </w:rPr>
          <w:t>Правил</w:t>
        </w:r>
      </w:hyperlink>
      <w:r w:rsidRPr="008651BA">
        <w:rPr>
          <w:rFonts w:ascii="Times New Roman" w:eastAsia="Times New Roman" w:hAnsi="Times New Roman"/>
          <w:sz w:val="28"/>
          <w:szCs w:val="28"/>
          <w:lang w:eastAsia="ru-RU"/>
        </w:rPr>
        <w:t>ами</w:t>
      </w:r>
      <w:proofErr w:type="gramEnd"/>
      <w:r w:rsidRPr="008651BA">
        <w:rPr>
          <w:rFonts w:ascii="Times New Roman" w:eastAsia="Times New Roman" w:hAnsi="Times New Roman"/>
          <w:sz w:val="28"/>
          <w:szCs w:val="28"/>
          <w:lang w:eastAsia="ru-RU"/>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r w:rsidRPr="008651BA">
        <w:rPr>
          <w:rFonts w:ascii="Times New Roman" w:eastAsia="Times New Roman" w:hAnsi="Times New Roman"/>
          <w:sz w:val="28"/>
          <w:szCs w:val="28"/>
          <w:lang w:eastAsia="ru-RU"/>
        </w:rPr>
        <w:t xml:space="preserve">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sidRPr="008651BA">
        <w:rPr>
          <w:rFonts w:ascii="Times New Roman" w:eastAsia="Times New Roman" w:hAnsi="Times New Roman"/>
          <w:bCs/>
          <w:sz w:val="28"/>
          <w:szCs w:val="28"/>
          <w:lang w:eastAsia="ru-RU"/>
        </w:rPr>
        <w:t>на поддержку элитного семеноводства</w:t>
      </w:r>
      <w:r w:rsidRPr="008651BA">
        <w:rPr>
          <w:rFonts w:ascii="Times New Roman" w:eastAsia="Times New Roman" w:hAnsi="Times New Roman"/>
          <w:sz w:val="28"/>
          <w:szCs w:val="28"/>
          <w:lang w:eastAsia="ru-RU"/>
        </w:rPr>
        <w:t xml:space="preserve">, </w:t>
      </w:r>
      <w:r w:rsidRPr="008651BA">
        <w:rPr>
          <w:rFonts w:ascii="Times New Roman" w:eastAsia="Times New Roman" w:hAnsi="Times New Roman"/>
          <w:bCs/>
          <w:sz w:val="28"/>
          <w:szCs w:val="28"/>
          <w:lang w:eastAsia="ru-RU"/>
        </w:rPr>
        <w:t>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w:t>
      </w:r>
      <w:proofErr w:type="gramEnd"/>
      <w:r w:rsidRPr="008651BA">
        <w:rPr>
          <w:rFonts w:ascii="Times New Roman" w:eastAsia="Times New Roman" w:hAnsi="Times New Roman"/>
          <w:bCs/>
          <w:sz w:val="28"/>
          <w:szCs w:val="28"/>
          <w:lang w:eastAsia="ru-RU"/>
        </w:rPr>
        <w:t xml:space="preserve"> </w:t>
      </w:r>
      <w:proofErr w:type="gramStart"/>
      <w:r w:rsidRPr="008651BA">
        <w:rPr>
          <w:rFonts w:ascii="Times New Roman" w:eastAsia="Times New Roman" w:hAnsi="Times New Roman"/>
          <w:bCs/>
          <w:sz w:val="28"/>
          <w:szCs w:val="28"/>
          <w:lang w:eastAsia="ru-RU"/>
        </w:rPr>
        <w:t xml:space="preserve">средств федерального бюджета и областного бюджета, </w:t>
      </w:r>
      <w:r w:rsidRPr="008651BA">
        <w:rPr>
          <w:rFonts w:ascii="Times New Roman" w:eastAsia="Times New Roman" w:hAnsi="Times New Roman"/>
          <w:sz w:val="28"/>
          <w:szCs w:val="28"/>
          <w:lang w:eastAsia="ru-RU"/>
        </w:rPr>
        <w:t xml:space="preserve">утвержденными постановлением Правительства Нижегородской области от «15» февраля 2024 г. №55 (далее – Порядок и условия), регулирует порядок предоставления из местного бюджета Сеченовского муниципального округа (далее – муниципальное образование) субсидий на поддержку элитного семеноводства, </w:t>
      </w:r>
      <w:r w:rsidRPr="008651BA">
        <w:rPr>
          <w:rFonts w:ascii="Times New Roman" w:eastAsia="Times New Roman" w:hAnsi="Times New Roman"/>
          <w:bCs/>
          <w:sz w:val="28"/>
          <w:szCs w:val="28"/>
          <w:lang w:eastAsia="ru-RU"/>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w:t>
      </w:r>
      <w:r w:rsidRPr="008651BA">
        <w:rPr>
          <w:rFonts w:ascii="Times New Roman" w:eastAsia="Times New Roman" w:hAnsi="Times New Roman"/>
          <w:sz w:val="28"/>
          <w:szCs w:val="28"/>
          <w:lang w:eastAsia="ru-RU"/>
        </w:rPr>
        <w:t>за</w:t>
      </w:r>
      <w:proofErr w:type="gramEnd"/>
      <w:r w:rsidRPr="008651BA">
        <w:rPr>
          <w:rFonts w:ascii="Times New Roman" w:eastAsia="Times New Roman" w:hAnsi="Times New Roman"/>
          <w:sz w:val="28"/>
          <w:szCs w:val="28"/>
          <w:lang w:eastAsia="ru-RU"/>
        </w:rPr>
        <w:t xml:space="preserve">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w:t>
      </w:r>
      <w:r w:rsidRPr="008651BA">
        <w:rPr>
          <w:rFonts w:ascii="Times New Roman" w:eastAsia="Times New Roman" w:hAnsi="Times New Roman"/>
          <w:sz w:val="28"/>
          <w:szCs w:val="28"/>
          <w:lang w:eastAsia="ru-RU"/>
        </w:rPr>
        <w:lastRenderedPageBreak/>
        <w:t>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50B95E76"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1.2. Понятия, используемые в </w:t>
      </w:r>
      <w:proofErr w:type="gramStart"/>
      <w:r w:rsidRPr="008651BA">
        <w:rPr>
          <w:rFonts w:ascii="Times New Roman" w:eastAsia="Times New Roman" w:hAnsi="Times New Roman"/>
          <w:sz w:val="28"/>
          <w:szCs w:val="28"/>
          <w:lang w:eastAsia="ru-RU"/>
        </w:rPr>
        <w:t>настоящем</w:t>
      </w:r>
      <w:proofErr w:type="gramEnd"/>
      <w:r w:rsidRPr="008651BA">
        <w:rPr>
          <w:rFonts w:ascii="Times New Roman" w:eastAsia="Times New Roman" w:hAnsi="Times New Roman"/>
          <w:sz w:val="28"/>
          <w:szCs w:val="28"/>
          <w:lang w:eastAsia="ru-RU"/>
        </w:rPr>
        <w:t xml:space="preserve"> Порядке, применяются в значениях, определенных Правилами.</w:t>
      </w:r>
    </w:p>
    <w:p w14:paraId="7269AB8E" w14:textId="77777777" w:rsidR="008651BA" w:rsidRPr="008651BA" w:rsidRDefault="008651BA" w:rsidP="008651BA">
      <w:pPr>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4"/>
          <w:szCs w:val="28"/>
          <w:lang w:eastAsia="ru-RU"/>
        </w:rPr>
        <w:t xml:space="preserve">1.3. </w:t>
      </w:r>
      <w:r w:rsidRPr="008651BA">
        <w:rPr>
          <w:rFonts w:ascii="Times New Roman" w:eastAsia="Times New Roman" w:hAnsi="Times New Roman"/>
          <w:sz w:val="28"/>
          <w:szCs w:val="28"/>
          <w:lang w:eastAsia="ru-RU"/>
        </w:rPr>
        <w:t xml:space="preserve">Субсидия предоставляется в </w:t>
      </w:r>
      <w:proofErr w:type="gramStart"/>
      <w:r w:rsidRPr="008651BA">
        <w:rPr>
          <w:rFonts w:ascii="Times New Roman" w:eastAsia="Times New Roman" w:hAnsi="Times New Roman"/>
          <w:sz w:val="28"/>
          <w:szCs w:val="28"/>
          <w:lang w:eastAsia="ru-RU"/>
        </w:rPr>
        <w:t>рамках</w:t>
      </w:r>
      <w:proofErr w:type="gramEnd"/>
      <w:r w:rsidRPr="008651BA">
        <w:rPr>
          <w:rFonts w:ascii="Times New Roman" w:eastAsia="Times New Roman" w:hAnsi="Times New Roman"/>
          <w:sz w:val="28"/>
          <w:szCs w:val="28"/>
          <w:lang w:eastAsia="ru-RU"/>
        </w:rPr>
        <w:t xml:space="preserve"> исполнения мероприятий муниципальной программы «Развитие агропромышленного комплекса Сеченовского муниципального округа Нижегородской области», утвержденной постановлением Администрации Сеченовского муниципального округа Нижегородской области от 26 декабря 2022 г. № 234,</w:t>
      </w:r>
    </w:p>
    <w:p w14:paraId="5AE76CDB"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7B47FA93"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1.4. </w:t>
      </w:r>
      <w:proofErr w:type="gramStart"/>
      <w:r w:rsidRPr="008651BA">
        <w:rPr>
          <w:rFonts w:ascii="Times New Roman" w:eastAsia="Times New Roman" w:hAnsi="Times New Roman"/>
          <w:sz w:val="28"/>
          <w:szCs w:val="28"/>
          <w:lang w:eastAsia="ru-RU"/>
        </w:rPr>
        <w:t>Функции главного распорядителя бюджетных средств осуществляет управление сельского хозяйства Администрации Сеченовского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sidRPr="008651BA">
        <w:rPr>
          <w:rFonts w:ascii="Times New Roman" w:eastAsia="Times New Roman" w:hAnsi="Times New Roman"/>
          <w:sz w:val="28"/>
          <w:szCs w:val="20"/>
          <w:lang w:eastAsia="ru-RU"/>
        </w:rPr>
        <w:t xml:space="preserve"> </w:t>
      </w:r>
      <w:r w:rsidRPr="008651BA">
        <w:rPr>
          <w:rFonts w:ascii="Times New Roman" w:eastAsia="Times New Roman" w:hAnsi="Times New Roman"/>
          <w:sz w:val="28"/>
          <w:szCs w:val="28"/>
          <w:lang w:eastAsia="ru-RU"/>
        </w:rPr>
        <w:t>соответственно – Главный распорядитель, лимиты бюджетных обязательств на предоставление субсидии).</w:t>
      </w:r>
      <w:proofErr w:type="gramEnd"/>
    </w:p>
    <w:p w14:paraId="371D9696" w14:textId="090476B4" w:rsidR="008651BA" w:rsidRPr="008651BA" w:rsidRDefault="008651BA" w:rsidP="008651BA">
      <w:pPr>
        <w:spacing w:after="0" w:line="240" w:lineRule="auto"/>
        <w:ind w:firstLine="709"/>
        <w:jc w:val="both"/>
        <w:rPr>
          <w:rFonts w:ascii="Times New Roman" w:eastAsia="Times New Roman" w:hAnsi="Times New Roman"/>
          <w:sz w:val="28"/>
          <w:szCs w:val="20"/>
          <w:lang w:eastAsia="ru-RU"/>
        </w:rPr>
      </w:pPr>
      <w:r w:rsidRPr="008651BA">
        <w:rPr>
          <w:rFonts w:ascii="Times New Roman" w:eastAsia="Times New Roman" w:hAnsi="Times New Roman"/>
          <w:sz w:val="28"/>
          <w:szCs w:val="28"/>
          <w:lang w:eastAsia="ru-RU"/>
        </w:rPr>
        <w:t xml:space="preserve">1.5. Получатели субсидии в соответствии с подпунктом 1 пункта 2 статьи 78.5 Бюджетного кодекса Российской Федерации определены постановлением  </w:t>
      </w:r>
      <w:r>
        <w:rPr>
          <w:rFonts w:ascii="Times New Roman" w:eastAsia="Times New Roman" w:hAnsi="Times New Roman"/>
          <w:sz w:val="28"/>
          <w:szCs w:val="28"/>
          <w:lang w:eastAsia="ru-RU"/>
        </w:rPr>
        <w:t xml:space="preserve">Администрации Сеченовского муниципального округа Нижегородской области </w:t>
      </w:r>
      <w:r w:rsidRPr="008651BA">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 xml:space="preserve">02.07.2024г. № 544 « </w:t>
      </w:r>
      <w:r w:rsidRPr="008651BA">
        <w:rPr>
          <w:rFonts w:ascii="Times New Roman" w:eastAsia="Times New Roman" w:hAnsi="Times New Roman"/>
          <w:sz w:val="28"/>
          <w:szCs w:val="20"/>
          <w:lang w:eastAsia="ru-RU"/>
        </w:rPr>
        <w:t>Об утверждении перечня получателей субсидии на поддержку</w:t>
      </w:r>
      <w:r>
        <w:rPr>
          <w:rFonts w:ascii="Times New Roman" w:eastAsia="Times New Roman" w:hAnsi="Times New Roman"/>
          <w:sz w:val="28"/>
          <w:szCs w:val="20"/>
          <w:lang w:eastAsia="ru-RU"/>
        </w:rPr>
        <w:t xml:space="preserve"> </w:t>
      </w:r>
      <w:r w:rsidRPr="008651BA">
        <w:rPr>
          <w:rFonts w:ascii="Times New Roman" w:eastAsia="Times New Roman" w:hAnsi="Times New Roman"/>
          <w:sz w:val="28"/>
          <w:szCs w:val="20"/>
          <w:lang w:eastAsia="ru-RU"/>
        </w:rPr>
        <w:t>элитного семеноводства из бюджета Сеченовского муниципального округа Нижегородской области</w:t>
      </w:r>
      <w:r w:rsidRPr="008651BA">
        <w:rPr>
          <w:rFonts w:ascii="Times New Roman" w:eastAsia="Times New Roman" w:hAnsi="Times New Roman"/>
          <w:sz w:val="28"/>
          <w:szCs w:val="20"/>
          <w:lang w:eastAsia="ru-RU"/>
        </w:rPr>
        <w:t>»</w:t>
      </w:r>
    </w:p>
    <w:p w14:paraId="1364E49F" w14:textId="1C91B631"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 принятым по итогам отбора проектов</w:t>
      </w:r>
      <w:r w:rsidRPr="008651BA">
        <w:rPr>
          <w:rFonts w:ascii="Times New Roman" w:eastAsia="Times New Roman" w:hAnsi="Times New Roman"/>
          <w:bCs/>
          <w:sz w:val="28"/>
          <w:szCs w:val="28"/>
          <w:lang w:eastAsia="ru-RU"/>
        </w:rPr>
        <w:t xml:space="preserve"> поддержки элитного семеноводства</w:t>
      </w:r>
      <w:r w:rsidRPr="008651BA">
        <w:rPr>
          <w:rFonts w:ascii="Times New Roman" w:eastAsia="Times New Roman" w:hAnsi="Times New Roman"/>
          <w:sz w:val="28"/>
          <w:szCs w:val="28"/>
          <w:lang w:eastAsia="ru-RU"/>
        </w:rPr>
        <w:t xml:space="preserve">, проведенного министерством сельского хозяйства и продовольственных ресурсов Нижегородской области (далее – Минсельхозпрод) в установленном им </w:t>
      </w:r>
      <w:proofErr w:type="gramStart"/>
      <w:r w:rsidRPr="008651BA">
        <w:rPr>
          <w:rFonts w:ascii="Times New Roman" w:eastAsia="Times New Roman" w:hAnsi="Times New Roman"/>
          <w:sz w:val="28"/>
          <w:szCs w:val="28"/>
          <w:lang w:eastAsia="ru-RU"/>
        </w:rPr>
        <w:t>порядке</w:t>
      </w:r>
      <w:proofErr w:type="gramEnd"/>
      <w:r w:rsidRPr="008651BA">
        <w:rPr>
          <w:rFonts w:ascii="Times New Roman" w:eastAsia="Times New Roman" w:hAnsi="Times New Roman"/>
          <w:sz w:val="28"/>
          <w:szCs w:val="28"/>
          <w:lang w:eastAsia="ru-RU"/>
        </w:rPr>
        <w:t xml:space="preserve"> (далее соответственно – получатели субсидии, Постановление):</w:t>
      </w:r>
    </w:p>
    <w:p w14:paraId="20A36DF9"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color w:val="000000"/>
          <w:lang w:eastAsia="ru-RU"/>
        </w:rPr>
      </w:pPr>
      <w:r w:rsidRPr="008651BA">
        <w:rPr>
          <w:rFonts w:ascii="Times New Roman" w:eastAsia="Times New Roman" w:hAnsi="Times New Roman"/>
          <w:sz w:val="28"/>
          <w:szCs w:val="28"/>
          <w:lang w:eastAsia="ru-RU"/>
        </w:rPr>
        <w:t xml:space="preserve">- </w:t>
      </w:r>
      <w:r w:rsidRPr="008651BA">
        <w:rPr>
          <w:rFonts w:ascii="Times New Roman" w:eastAsia="Times New Roman" w:hAnsi="Times New Roman"/>
          <w:color w:val="000000"/>
          <w:lang w:eastAsia="ru-RU"/>
        </w:rPr>
        <w:t>ОБЩЕСТВО С ОГРАНИЧЕННОЙ ОТВЕТСТВЕННОСТЬЮ "МАМЛЕЙСКОЕ", 5230003830;</w:t>
      </w:r>
    </w:p>
    <w:p w14:paraId="38BEA480"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color w:val="000000"/>
          <w:lang w:eastAsia="ru-RU"/>
        </w:rPr>
      </w:pPr>
      <w:r w:rsidRPr="008651BA">
        <w:rPr>
          <w:rFonts w:ascii="Times New Roman" w:eastAsia="Times New Roman" w:hAnsi="Times New Roman"/>
          <w:color w:val="000000"/>
          <w:lang w:eastAsia="ru-RU"/>
        </w:rPr>
        <w:t>- ОБЩЕСТВО С ОГРАНИЧЕННОЙ ОТВЕТСТВЕННОСТЬЮ "ПРОГРЕСС", 5257203788</w:t>
      </w:r>
    </w:p>
    <w:p w14:paraId="04B9A170"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1.6. Способом предоставления субсидии является возмещение затрат.</w:t>
      </w:r>
    </w:p>
    <w:p w14:paraId="6072FE7B" w14:textId="77777777" w:rsidR="008651BA" w:rsidRPr="008651BA" w:rsidRDefault="008651BA" w:rsidP="008651BA">
      <w:pPr>
        <w:autoSpaceDE w:val="0"/>
        <w:autoSpaceDN w:val="0"/>
        <w:adjustRightInd w:val="0"/>
        <w:spacing w:after="0" w:line="240" w:lineRule="auto"/>
        <w:ind w:firstLine="709"/>
        <w:jc w:val="both"/>
        <w:rPr>
          <w:rFonts w:ascii="Times New Roman" w:hAnsi="Times New Roman"/>
          <w:sz w:val="28"/>
          <w:szCs w:val="28"/>
        </w:rPr>
      </w:pPr>
      <w:r w:rsidRPr="008651BA">
        <w:rPr>
          <w:rFonts w:ascii="Times New Roman" w:eastAsia="Times New Roman" w:hAnsi="Times New Roman"/>
          <w:sz w:val="28"/>
          <w:szCs w:val="28"/>
          <w:lang w:eastAsia="ru-RU"/>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sidRPr="008651BA">
        <w:rPr>
          <w:rFonts w:ascii="Times New Roman" w:hAnsi="Times New Roman"/>
          <w:sz w:val="28"/>
          <w:szCs w:val="28"/>
        </w:rPr>
        <w:t>соответствии с порядком размещения такой информации, установленным Министерством финансов Российской Федерации.</w:t>
      </w:r>
    </w:p>
    <w:p w14:paraId="3699A8C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3FEB8F1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 Условия и порядок предоставления субсидии</w:t>
      </w:r>
    </w:p>
    <w:p w14:paraId="4ADD27D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14D5B3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lastRenderedPageBreak/>
        <w:t>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сводного реестра получателей субсидии.</w:t>
      </w:r>
    </w:p>
    <w:p w14:paraId="2FB0073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14:paraId="0F12C85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651BA">
        <w:rPr>
          <w:rFonts w:ascii="Times New Roman" w:eastAsia="Times New Roman" w:hAnsi="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651BA">
        <w:rPr>
          <w:rFonts w:ascii="Times New Roman" w:eastAsia="Times New Roman" w:hAnsi="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651BA">
        <w:rPr>
          <w:rFonts w:ascii="Times New Roman" w:eastAsia="Times New Roman" w:hAnsi="Times New Roman"/>
          <w:sz w:val="28"/>
          <w:szCs w:val="28"/>
          <w:lang w:eastAsia="ru-RU"/>
        </w:rPr>
        <w:t xml:space="preserve"> акционерных обществ;</w:t>
      </w:r>
    </w:p>
    <w:p w14:paraId="5E9B896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FF2A37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A76A3E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направлением затрат, предусмотренным подпунктом 2.8.1 пункта 2.8 настоящего Порядка;</w:t>
      </w:r>
    </w:p>
    <w:p w14:paraId="647C0A7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2.2.5. получатель субсидии не является иностранным агентом в соответствии с Федеральным законом «О </w:t>
      </w:r>
      <w:proofErr w:type="gramStart"/>
      <w:r w:rsidRPr="008651BA">
        <w:rPr>
          <w:rFonts w:ascii="Times New Roman" w:eastAsia="Times New Roman" w:hAnsi="Times New Roman"/>
          <w:sz w:val="28"/>
          <w:szCs w:val="28"/>
          <w:lang w:eastAsia="ru-RU"/>
        </w:rPr>
        <w:t>контроле за</w:t>
      </w:r>
      <w:proofErr w:type="gramEnd"/>
      <w:r w:rsidRPr="008651BA">
        <w:rPr>
          <w:rFonts w:ascii="Times New Roman" w:eastAsia="Times New Roman" w:hAnsi="Times New Roman"/>
          <w:sz w:val="28"/>
          <w:szCs w:val="28"/>
          <w:lang w:eastAsia="ru-RU"/>
        </w:rPr>
        <w:t xml:space="preserve"> деятельностью лиц, находящихся под иностранным влиянием»;</w:t>
      </w:r>
    </w:p>
    <w:p w14:paraId="05ABA1F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w:t>
      </w:r>
      <w:r w:rsidRPr="008651BA">
        <w:rPr>
          <w:rFonts w:ascii="Times New Roman" w:eastAsia="Times New Roman" w:hAnsi="Times New Roman"/>
          <w:sz w:val="28"/>
          <w:szCs w:val="28"/>
          <w:lang w:eastAsia="ru-RU"/>
        </w:rPr>
        <w:lastRenderedPageBreak/>
        <w:t>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14:paraId="2470ABC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2.2.7. иные требования:</w:t>
      </w:r>
    </w:p>
    <w:p w14:paraId="117A326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17ED709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б)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roofErr w:type="gramEnd"/>
    </w:p>
    <w:p w14:paraId="0B05276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в) в </w:t>
      </w:r>
      <w:proofErr w:type="gramStart"/>
      <w:r w:rsidRPr="008651BA">
        <w:rPr>
          <w:rFonts w:ascii="Times New Roman" w:eastAsia="Times New Roman" w:hAnsi="Times New Roman"/>
          <w:sz w:val="28"/>
          <w:szCs w:val="28"/>
          <w:lang w:eastAsia="ru-RU"/>
        </w:rPr>
        <w:t>отношении</w:t>
      </w:r>
      <w:proofErr w:type="gramEnd"/>
      <w:r w:rsidRPr="008651BA">
        <w:rPr>
          <w:rFonts w:ascii="Times New Roman" w:eastAsia="Times New Roman" w:hAnsi="Times New Roman"/>
          <w:sz w:val="28"/>
          <w:szCs w:val="28"/>
          <w:lang w:eastAsia="ru-RU"/>
        </w:rPr>
        <w:t xml:space="preserve"> получателя субсидии - индивидуального предпринимателя не введена процедура банкротства;</w:t>
      </w:r>
    </w:p>
    <w:p w14:paraId="5FC5460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г) 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2E1C4972"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д) при предоставлении субсидии по направлениям, указанным в подпунктах «а» и «д» подпункта 2.8.1 пункта 2 настоящего Порядка:</w:t>
      </w:r>
    </w:p>
    <w:p w14:paraId="0E3A5829"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roofErr w:type="gramEnd"/>
    </w:p>
    <w:p w14:paraId="6F54C3C8"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осуществление получателем субсидии страхования рисков утраты (гибели) урожая сельскохозяйственной культуры, на которую выплачивается субсидия, в результате наступления всех или нескольких событий, предусмотренных пунктом 1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пунктом 4</w:t>
      </w:r>
      <w:proofErr w:type="gramEnd"/>
      <w:r w:rsidRPr="008651BA">
        <w:rPr>
          <w:rFonts w:ascii="Times New Roman" w:eastAsia="Times New Roman" w:hAnsi="Times New Roman"/>
          <w:sz w:val="28"/>
          <w:szCs w:val="28"/>
          <w:lang w:eastAsia="ru-RU"/>
        </w:rPr>
        <w:t xml:space="preserve">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14:paraId="21E7B3EA"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е) при предоставлении субсидии по направлениям, указанным в подпунктах «а» - «в» и «д» подпункта 2.8.1 пункта 2 настоящего Порядка, - </w:t>
      </w:r>
      <w:r w:rsidRPr="008651BA">
        <w:rPr>
          <w:rFonts w:ascii="Times New Roman" w:eastAsia="Times New Roman" w:hAnsi="Times New Roman"/>
          <w:sz w:val="28"/>
          <w:szCs w:val="28"/>
          <w:lang w:eastAsia="ru-RU"/>
        </w:rPr>
        <w:lastRenderedPageBreak/>
        <w:t>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14:paraId="50EDCCD5"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ж) при предоставлении субсидии по направлению, указанному в подпункте «в» подпункта 2.8.1 пункта 2 настоящего Порядка, - приобретение семян сельскохозяйственных культур у производителей, включенных в Реестр;</w:t>
      </w:r>
    </w:p>
    <w:p w14:paraId="4DD7E364"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з) при предоставлении субсидии по направлению, указанному в подпункте «г» подпункта 2.8.1 пункта 2 настоящего Порядка: </w:t>
      </w:r>
    </w:p>
    <w:p w14:paraId="6E3B4F43"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включение получателя субсидии в Реестр;</w:t>
      </w:r>
    </w:p>
    <w:p w14:paraId="745CB8AB"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осуществление получателем субсидии деятельности по производству мини-клубней картофеля;</w:t>
      </w:r>
    </w:p>
    <w:p w14:paraId="24257793"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наличие у получателя субсидии функционирующей лаборатории безвирусного семеноводства картофеля;</w:t>
      </w:r>
    </w:p>
    <w:p w14:paraId="4C691B31"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и) при предоставлении субсидии по направлениям, указанным в подпунктах «б» - «г» подпункта 2.8.1 пункта 2 настоящего Порядка, - наличие у получателя субсидии, являющегося юридическим лицом, уровня среднемесячной заработной платы не ниже полутора величин минимального </w:t>
      </w:r>
      <w:proofErr w:type="gramStart"/>
      <w:r w:rsidRPr="008651BA">
        <w:rPr>
          <w:rFonts w:ascii="Times New Roman" w:eastAsia="Times New Roman" w:hAnsi="Times New Roman"/>
          <w:sz w:val="28"/>
          <w:szCs w:val="28"/>
          <w:lang w:eastAsia="ru-RU"/>
        </w:rPr>
        <w:t>размера оплаты труда</w:t>
      </w:r>
      <w:proofErr w:type="gramEnd"/>
      <w:r w:rsidRPr="008651BA">
        <w:rPr>
          <w:rFonts w:ascii="Times New Roman" w:eastAsia="Times New Roman" w:hAnsi="Times New Roman"/>
          <w:sz w:val="28"/>
          <w:szCs w:val="28"/>
          <w:lang w:eastAsia="ru-RU"/>
        </w:rPr>
        <w:t xml:space="preserve"> на дату получения государственной поддержки. Указанное требование применяется при предоставлении субсидий после 1 июня 2024 г. </w:t>
      </w:r>
    </w:p>
    <w:p w14:paraId="77450A0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2.3. Соответствие требованиям, установленным в </w:t>
      </w:r>
      <w:proofErr w:type="gramStart"/>
      <w:r w:rsidRPr="008651BA">
        <w:rPr>
          <w:rFonts w:ascii="Times New Roman" w:eastAsia="Times New Roman" w:hAnsi="Times New Roman"/>
          <w:sz w:val="28"/>
          <w:szCs w:val="28"/>
          <w:lang w:eastAsia="ru-RU"/>
        </w:rPr>
        <w:t>подпунктах</w:t>
      </w:r>
      <w:proofErr w:type="gramEnd"/>
      <w:r w:rsidRPr="008651BA">
        <w:rPr>
          <w:rFonts w:ascii="Times New Roman" w:eastAsia="Times New Roman" w:hAnsi="Times New Roman"/>
          <w:sz w:val="28"/>
          <w:szCs w:val="28"/>
          <w:lang w:eastAsia="ru-RU"/>
        </w:rPr>
        <w:t xml:space="preserve"> 2.2.1 – 2.2.6, подпунктами «а» - «в», абзацем вторым подпункта «д», подпунктом «и» подпункта 2.2.7 пункта 2.2 настоящего Порядка, получатель субсидии подтверждает в заявлении о предоставлении средств.</w:t>
      </w:r>
    </w:p>
    <w:p w14:paraId="2E9DB516"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14:paraId="7338D60B"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2.4. </w:t>
      </w:r>
      <w:proofErr w:type="gramStart"/>
      <w:r w:rsidRPr="008651BA">
        <w:rPr>
          <w:rFonts w:ascii="Times New Roman" w:eastAsia="Times New Roman" w:hAnsi="Times New Roman"/>
          <w:sz w:val="28"/>
          <w:szCs w:val="28"/>
          <w:lang w:eastAsia="ru-RU"/>
        </w:rPr>
        <w:t xml:space="preserve">Получатель субсидии, указанный в Постановлении, в срок не позднее 10 календарных дней с даты принятия Постановления, представляет Главному распорядителю </w:t>
      </w:r>
      <w:r w:rsidRPr="008651BA">
        <w:rPr>
          <w:rFonts w:ascii="Times New Roman" w:hAnsi="Times New Roman"/>
          <w:sz w:val="28"/>
          <w:szCs w:val="28"/>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roofErr w:type="gramEnd"/>
    </w:p>
    <w:p w14:paraId="66786805"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2.4.1. заявление о предоставлении средств по форме, утвержденной Минсельхозпродом; </w:t>
      </w:r>
    </w:p>
    <w:p w14:paraId="343B639B"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2.4.2. расчет размера субсидии по формам, утвержденным </w:t>
      </w:r>
      <w:r w:rsidRPr="008651BA">
        <w:rPr>
          <w:rFonts w:ascii="Times New Roman" w:eastAsia="Times New Roman" w:hAnsi="Times New Roman"/>
          <w:sz w:val="28"/>
          <w:szCs w:val="28"/>
          <w:lang w:eastAsia="ru-RU"/>
        </w:rPr>
        <w:lastRenderedPageBreak/>
        <w:t>Минсельхозпродом;</w:t>
      </w:r>
    </w:p>
    <w:p w14:paraId="6568F85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2.4.3.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roofErr w:type="gramEnd"/>
    </w:p>
    <w:p w14:paraId="070C02F1"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2.4.4. для получения субсидии по направлениям затрат, указанным в подпунктах «а» и «д» подпункта 2.8.1 пункта 2.8 настоящего Порядка, дополнительно предоставляется:</w:t>
      </w:r>
    </w:p>
    <w:p w14:paraId="72D98927"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заверенная получателем субсидии копия договора страхования с государственной поддержкой;</w:t>
      </w:r>
    </w:p>
    <w:p w14:paraId="1E6F8073"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2.4.5. </w:t>
      </w:r>
      <w:r w:rsidRPr="008651BA">
        <w:rPr>
          <w:rFonts w:ascii="Times New Roman" w:eastAsia="Times New Roman" w:hAnsi="Times New Roman"/>
          <w:sz w:val="28"/>
          <w:szCs w:val="28"/>
          <w:lang w:eastAsia="ru-RU"/>
        </w:rPr>
        <w:tab/>
        <w:t>для получения субсидии по направлениям затрат, указанным в подпунктах «а» - «в» подпункта 2.8.1 пункта 2.8 настоящего Порядка, дополнительно предоставляются:</w:t>
      </w:r>
    </w:p>
    <w:p w14:paraId="369F892E"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215E758A"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заверенные получателем субсидии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качества семян;</w:t>
      </w:r>
    </w:p>
    <w:p w14:paraId="3FD00214"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2.4.6. </w:t>
      </w:r>
      <w:r w:rsidRPr="008651BA">
        <w:rPr>
          <w:rFonts w:ascii="Times New Roman" w:eastAsia="Times New Roman" w:hAnsi="Times New Roman"/>
          <w:sz w:val="28"/>
          <w:szCs w:val="28"/>
          <w:lang w:eastAsia="ru-RU"/>
        </w:rPr>
        <w:tab/>
        <w:t>для получения субсидии по направлению затрат, указанному в подпункте «г» подпункта 2.8.1 пункта 2.8 настоящего Порядка,</w:t>
      </w:r>
      <w:r w:rsidRPr="008651BA">
        <w:rPr>
          <w:rFonts w:ascii="Times New Roman" w:eastAsia="Times New Roman" w:hAnsi="Times New Roman"/>
          <w:szCs w:val="20"/>
          <w:lang w:eastAsia="ru-RU"/>
        </w:rPr>
        <w:t xml:space="preserve"> </w:t>
      </w:r>
      <w:r w:rsidRPr="008651BA">
        <w:rPr>
          <w:rFonts w:ascii="Times New Roman" w:eastAsia="Times New Roman" w:hAnsi="Times New Roman"/>
          <w:sz w:val="28"/>
          <w:szCs w:val="28"/>
          <w:lang w:eastAsia="ru-RU"/>
        </w:rPr>
        <w:t>дополнительно предоставляются:</w:t>
      </w:r>
    </w:p>
    <w:p w14:paraId="29EC9607"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74445F6F"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заверенные получателем субсидии копии актов обследования исходного материала (в теплице) и протоколов испытаний семян, удостоверяющих сортовые и посевные качества семян;</w:t>
      </w:r>
    </w:p>
    <w:p w14:paraId="7E0E1DCE"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2.4.7. для получения субсидии по направлению затрат, указанному в подпункте «д» подпункта 2.8.1 пункта 2.8 настоящего Порядка, дополнительно предоставляются:</w:t>
      </w:r>
    </w:p>
    <w:p w14:paraId="7E9A6B08"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заверенные получателем субсидии копии документов, подтверждающих фактически произведенные затраты: договора поставки, товарные накладные (либо универсальные передаточные документы), платежные поручения;</w:t>
      </w:r>
    </w:p>
    <w:p w14:paraId="05091436" w14:textId="77777777" w:rsidR="008651BA" w:rsidRPr="008651BA" w:rsidRDefault="008651BA" w:rsidP="008651BA">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w:t>
      </w:r>
      <w:r w:rsidRPr="008651BA">
        <w:rPr>
          <w:rFonts w:ascii="Times New Roman" w:eastAsia="Times New Roman" w:hAnsi="Times New Roman"/>
          <w:sz w:val="28"/>
          <w:szCs w:val="28"/>
          <w:lang w:eastAsia="ru-RU"/>
        </w:rPr>
        <w:lastRenderedPageBreak/>
        <w:t>качества семян.</w:t>
      </w:r>
    </w:p>
    <w:p w14:paraId="48590A4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2.5. </w:t>
      </w:r>
      <w:proofErr w:type="gramStart"/>
      <w:r w:rsidRPr="008651BA">
        <w:rPr>
          <w:rFonts w:ascii="Times New Roman" w:eastAsia="Times New Roman" w:hAnsi="Times New Roman"/>
          <w:sz w:val="28"/>
          <w:szCs w:val="28"/>
          <w:lang w:eastAsia="ru-RU"/>
        </w:rPr>
        <w:t>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1AECE5A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Документы, представленные получателем субсидии в форме электронного документа подписываются</w:t>
      </w:r>
      <w:proofErr w:type="gramEnd"/>
      <w:r w:rsidRPr="008651BA">
        <w:rPr>
          <w:rFonts w:ascii="Times New Roman" w:eastAsia="Times New Roman" w:hAnsi="Times New Roman"/>
          <w:sz w:val="28"/>
          <w:szCs w:val="28"/>
          <w:lang w:eastAsia="ru-RU"/>
        </w:rPr>
        <w:t xml:space="preserve">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14:paraId="0D33A5B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11693A1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2.6. </w:t>
      </w:r>
      <w:proofErr w:type="gramStart"/>
      <w:r w:rsidRPr="008651BA">
        <w:rPr>
          <w:rFonts w:ascii="Times New Roman" w:eastAsia="Times New Roman" w:hAnsi="Times New Roman"/>
          <w:sz w:val="28"/>
          <w:szCs w:val="28"/>
          <w:lang w:eastAsia="ru-RU"/>
        </w:rPr>
        <w:t xml:space="preserve">Главный распорядитель в течение 5 рабочих дней со дня, следующего за днем окончания срока, установленного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14:paraId="0CE671A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hAnsi="Times New Roman"/>
          <w:sz w:val="28"/>
          <w:szCs w:val="28"/>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r w:rsidRPr="008651BA">
        <w:rPr>
          <w:rFonts w:ascii="Times New Roman" w:eastAsia="Times New Roman" w:hAnsi="Times New Roman"/>
          <w:sz w:val="28"/>
          <w:szCs w:val="28"/>
          <w:lang w:eastAsia="ru-RU"/>
        </w:rPr>
        <w:t xml:space="preserve"> </w:t>
      </w:r>
    </w:p>
    <w:p w14:paraId="7FA3D435" w14:textId="77777777" w:rsidR="008651BA" w:rsidRPr="008651BA" w:rsidRDefault="008651BA" w:rsidP="008651BA">
      <w:pPr>
        <w:widowControl w:val="0"/>
        <w:autoSpaceDE w:val="0"/>
        <w:autoSpaceDN w:val="0"/>
        <w:spacing w:after="0" w:line="240" w:lineRule="auto"/>
        <w:ind w:firstLine="709"/>
        <w:jc w:val="both"/>
        <w:rPr>
          <w:rFonts w:cs="Calibri"/>
          <w:szCs w:val="28"/>
        </w:rPr>
      </w:pPr>
      <w:r w:rsidRPr="008651BA">
        <w:rPr>
          <w:rFonts w:ascii="Times New Roman" w:eastAsia="Times New Roman" w:hAnsi="Times New Roman"/>
          <w:sz w:val="28"/>
          <w:szCs w:val="28"/>
          <w:lang w:eastAsia="ru-RU"/>
        </w:rPr>
        <w:t>При отсутствии оснований для отказа в предоставлении субсидии, указанных в пункте 2.7 настоящего Порядка,  составляет реестр получателей по форме, утвержденной Минсельхозпродом, и направляет его в Минсельхозпрод в срок, установленный в соответствии с абзацем вторым пункта 8 Порядка и условий.</w:t>
      </w:r>
    </w:p>
    <w:p w14:paraId="4B10F7B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2.7. Основания для отказа получателю субсидии в предоставлении субсидии:</w:t>
      </w:r>
    </w:p>
    <w:p w14:paraId="64FB975E" w14:textId="77777777" w:rsidR="008651BA" w:rsidRPr="008651BA" w:rsidRDefault="008651BA" w:rsidP="008651BA">
      <w:pPr>
        <w:autoSpaceDE w:val="0"/>
        <w:autoSpaceDN w:val="0"/>
        <w:adjustRightInd w:val="0"/>
        <w:spacing w:after="0" w:line="240" w:lineRule="auto"/>
        <w:ind w:firstLine="709"/>
        <w:jc w:val="both"/>
        <w:rPr>
          <w:rFonts w:ascii="Times New Roman" w:hAnsi="Times New Roman"/>
          <w:sz w:val="28"/>
          <w:szCs w:val="28"/>
        </w:rPr>
      </w:pPr>
      <w:r w:rsidRPr="008651BA">
        <w:rPr>
          <w:rFonts w:ascii="Times New Roman" w:hAnsi="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22EAEF54" w14:textId="77777777" w:rsidR="008651BA" w:rsidRPr="008651BA" w:rsidRDefault="008651BA" w:rsidP="008651BA">
      <w:pPr>
        <w:autoSpaceDE w:val="0"/>
        <w:autoSpaceDN w:val="0"/>
        <w:adjustRightInd w:val="0"/>
        <w:spacing w:after="0" w:line="240" w:lineRule="auto"/>
        <w:ind w:firstLine="709"/>
        <w:jc w:val="both"/>
        <w:rPr>
          <w:rFonts w:ascii="Times New Roman" w:hAnsi="Times New Roman"/>
          <w:sz w:val="28"/>
          <w:szCs w:val="28"/>
        </w:rPr>
      </w:pPr>
      <w:r w:rsidRPr="008651BA">
        <w:rPr>
          <w:rFonts w:ascii="Times New Roman" w:hAnsi="Times New Roman"/>
          <w:sz w:val="28"/>
          <w:szCs w:val="28"/>
        </w:rPr>
        <w:t>установление факта недостоверности представленной получателем субсидии информации;</w:t>
      </w:r>
    </w:p>
    <w:p w14:paraId="29EC3ED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несоответствие получателя субсидии требованиям, установленным в пункте 2.2 настоящего Порядка.</w:t>
      </w:r>
    </w:p>
    <w:p w14:paraId="6734537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2.8. Порядок расчета размера субсидии.</w:t>
      </w:r>
    </w:p>
    <w:p w14:paraId="5D73CCE2"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2.8.1. К направлениям затрат, на возмещение которых предоставляется субсидия, относятся понесенные получателями в </w:t>
      </w:r>
      <w:proofErr w:type="gramStart"/>
      <w:r w:rsidRPr="008651BA">
        <w:rPr>
          <w:rFonts w:ascii="Times New Roman" w:eastAsia="Times New Roman" w:hAnsi="Times New Roman"/>
          <w:sz w:val="28"/>
          <w:szCs w:val="28"/>
          <w:lang w:eastAsia="ru-RU"/>
        </w:rPr>
        <w:t>текущем</w:t>
      </w:r>
      <w:proofErr w:type="gramEnd"/>
      <w:r w:rsidRPr="008651BA">
        <w:rPr>
          <w:rFonts w:ascii="Times New Roman" w:eastAsia="Times New Roman" w:hAnsi="Times New Roman"/>
          <w:sz w:val="28"/>
          <w:szCs w:val="28"/>
          <w:lang w:eastAsia="ru-RU"/>
        </w:rPr>
        <w:t xml:space="preserve"> и (или) предшествующем годах затраты (без учета налога на добавленную стоимость), связанные с:</w:t>
      </w:r>
    </w:p>
    <w:p w14:paraId="3E87D83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lastRenderedPageBreak/>
        <w:t>а) приобретением элитных семян:</w:t>
      </w:r>
    </w:p>
    <w:p w14:paraId="7C7E6ED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зерновых колосовых культур, включая овес;</w:t>
      </w:r>
    </w:p>
    <w:p w14:paraId="196F75D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крупяных культур, включая сорго;</w:t>
      </w:r>
    </w:p>
    <w:p w14:paraId="640982D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зернобобовых культур;</w:t>
      </w:r>
    </w:p>
    <w:p w14:paraId="5BEE417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сои;</w:t>
      </w:r>
    </w:p>
    <w:p w14:paraId="5E530CC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клевера, люцерны, козлятника;</w:t>
      </w:r>
    </w:p>
    <w:p w14:paraId="331E539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подсолнечника;</w:t>
      </w:r>
    </w:p>
    <w:p w14:paraId="2D796FCB"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рапса, рыжика, горчицы, сурепицы, льна масличного;</w:t>
      </w:r>
    </w:p>
    <w:p w14:paraId="26C2917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льна-долгунца, конопли;</w:t>
      </w:r>
    </w:p>
    <w:p w14:paraId="1153707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бахчевых культур</w:t>
      </w:r>
      <w:bookmarkStart w:id="1" w:name="P347"/>
      <w:bookmarkEnd w:id="1"/>
      <w:r w:rsidRPr="008651BA">
        <w:rPr>
          <w:rFonts w:ascii="Times New Roman" w:eastAsia="Times New Roman" w:hAnsi="Times New Roman"/>
          <w:sz w:val="28"/>
          <w:szCs w:val="28"/>
          <w:lang w:eastAsia="ru-RU"/>
        </w:rPr>
        <w:t>;</w:t>
      </w:r>
    </w:p>
    <w:p w14:paraId="490DCD0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б) приобретением семян сортов и гибридов:</w:t>
      </w:r>
    </w:p>
    <w:p w14:paraId="317FA345"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зерновых и зернобобовых культур (питомники размножения);</w:t>
      </w:r>
    </w:p>
    <w:p w14:paraId="08A74F1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масличных культур, включая рапс, рыжик, лен масличный (суперэлита, элита, гибриды F1);</w:t>
      </w:r>
    </w:p>
    <w:p w14:paraId="15928BC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льна-долгунца (маточная элита, суперэлита);</w:t>
      </w:r>
    </w:p>
    <w:p w14:paraId="3208803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льна-долгунца (элита, 1 - 2-я репродукции);</w:t>
      </w:r>
    </w:p>
    <w:p w14:paraId="0B2BD005"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кормовых культур, включая просо, сорго, суданскую траву и сорго-</w:t>
      </w:r>
      <w:proofErr w:type="spellStart"/>
      <w:r w:rsidRPr="008651BA">
        <w:rPr>
          <w:rFonts w:ascii="Times New Roman" w:eastAsia="Times New Roman" w:hAnsi="Times New Roman"/>
          <w:sz w:val="28"/>
          <w:szCs w:val="28"/>
          <w:lang w:eastAsia="ru-RU"/>
        </w:rPr>
        <w:t>суданковые</w:t>
      </w:r>
      <w:proofErr w:type="spellEnd"/>
      <w:r w:rsidRPr="008651BA">
        <w:rPr>
          <w:rFonts w:ascii="Times New Roman" w:eastAsia="Times New Roman" w:hAnsi="Times New Roman"/>
          <w:sz w:val="28"/>
          <w:szCs w:val="28"/>
          <w:lang w:eastAsia="ru-RU"/>
        </w:rPr>
        <w:t xml:space="preserve"> гибриды (суперэлита, элита, гибриды F1);</w:t>
      </w:r>
    </w:p>
    <w:p w14:paraId="2AD803F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 картофеля (мини-клубни, </w:t>
      </w:r>
      <w:proofErr w:type="gramStart"/>
      <w:r w:rsidRPr="008651BA">
        <w:rPr>
          <w:rFonts w:ascii="Times New Roman" w:eastAsia="Times New Roman" w:hAnsi="Times New Roman"/>
          <w:sz w:val="28"/>
          <w:szCs w:val="28"/>
          <w:lang w:eastAsia="ru-RU"/>
        </w:rPr>
        <w:t>супер-суперэлита</w:t>
      </w:r>
      <w:proofErr w:type="gramEnd"/>
      <w:r w:rsidRPr="008651BA">
        <w:rPr>
          <w:rFonts w:ascii="Times New Roman" w:eastAsia="Times New Roman" w:hAnsi="Times New Roman"/>
          <w:sz w:val="28"/>
          <w:szCs w:val="28"/>
          <w:lang w:eastAsia="ru-RU"/>
        </w:rPr>
        <w:t>, суперэлита, элита);</w:t>
      </w:r>
    </w:p>
    <w:p w14:paraId="3C1D04C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зернобобовых</w:t>
      </w:r>
      <w:proofErr w:type="gramEnd"/>
      <w:r w:rsidRPr="008651BA">
        <w:rPr>
          <w:rFonts w:ascii="Times New Roman" w:eastAsia="Times New Roman" w:hAnsi="Times New Roman"/>
          <w:sz w:val="28"/>
          <w:szCs w:val="28"/>
          <w:lang w:eastAsia="ru-RU"/>
        </w:rPr>
        <w:t>, включая горох, вику, люпин (суперэлита, элита);</w:t>
      </w:r>
    </w:p>
    <w:p w14:paraId="404C3AC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бобовых трав (суперэлита, элита);</w:t>
      </w:r>
    </w:p>
    <w:p w14:paraId="4777B5E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бобовых трав (1 - 2-я репродукции);</w:t>
      </w:r>
    </w:p>
    <w:p w14:paraId="5689BE4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злаковых трав (суперэлита, элита);</w:t>
      </w:r>
    </w:p>
    <w:p w14:paraId="7D546F9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злаковых трав (1 - 2-я репродукции);</w:t>
      </w:r>
    </w:p>
    <w:p w14:paraId="2B4A0BF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кукурузы (гибриды F1);</w:t>
      </w:r>
    </w:p>
    <w:p w14:paraId="52B9ABD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сахарной свеклы (элита, гибриды F1);</w:t>
      </w:r>
    </w:p>
    <w:p w14:paraId="380332C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 овощных и бахчевых культур (элита, гибриды F1, 1-я репродукция): томат, баклажан, перец, огурец, капуста, салат, морковь, свекла столовая, редис, кабачки, патиссоны, лук чернушка, лук-севок, чеснок, зеленные (петрушка, укроп, шпинат), тыква;</w:t>
      </w:r>
      <w:proofErr w:type="gramEnd"/>
    </w:p>
    <w:p w14:paraId="6DBFA89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технической конопли (питомники размножения, суперэлита);</w:t>
      </w:r>
    </w:p>
    <w:p w14:paraId="6CB2F6A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технической конопли (элита, 1 - 2-я репродукции);</w:t>
      </w:r>
    </w:p>
    <w:p w14:paraId="28AD4A0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2" w:name="P366"/>
      <w:bookmarkEnd w:id="2"/>
      <w:proofErr w:type="gramStart"/>
      <w:r w:rsidRPr="008651BA">
        <w:rPr>
          <w:rFonts w:ascii="Times New Roman" w:eastAsia="Times New Roman" w:hAnsi="Times New Roman"/>
          <w:sz w:val="28"/>
          <w:szCs w:val="28"/>
          <w:lang w:eastAsia="ru-RU"/>
        </w:rPr>
        <w:t>в)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roofErr w:type="gramEnd"/>
    </w:p>
    <w:p w14:paraId="1AFE7F0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зерновых культур, включая крупяные (питомники размножения);</w:t>
      </w:r>
    </w:p>
    <w:p w14:paraId="305D2DFA"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 зерновых культур, включая </w:t>
      </w:r>
      <w:proofErr w:type="gramStart"/>
      <w:r w:rsidRPr="008651BA">
        <w:rPr>
          <w:rFonts w:ascii="Times New Roman" w:eastAsia="Times New Roman" w:hAnsi="Times New Roman"/>
          <w:sz w:val="28"/>
          <w:szCs w:val="28"/>
          <w:lang w:eastAsia="ru-RU"/>
        </w:rPr>
        <w:t>крупяные</w:t>
      </w:r>
      <w:proofErr w:type="gramEnd"/>
      <w:r w:rsidRPr="008651BA">
        <w:rPr>
          <w:rFonts w:ascii="Times New Roman" w:eastAsia="Times New Roman" w:hAnsi="Times New Roman"/>
          <w:sz w:val="28"/>
          <w:szCs w:val="28"/>
          <w:lang w:eastAsia="ru-RU"/>
        </w:rPr>
        <w:t xml:space="preserve"> (суперэлита, элита);</w:t>
      </w:r>
    </w:p>
    <w:p w14:paraId="01B9AD4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зернобобовых культур (питомники размножения);</w:t>
      </w:r>
    </w:p>
    <w:p w14:paraId="4B3883D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зернобобовых культур (суперэлита, элита);</w:t>
      </w:r>
    </w:p>
    <w:p w14:paraId="52276252"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lastRenderedPageBreak/>
        <w:t>- картофеля (суперэлита, элита);</w:t>
      </w:r>
    </w:p>
    <w:p w14:paraId="4BF3B4A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бобовых трав (суперэлита, элита);</w:t>
      </w:r>
    </w:p>
    <w:p w14:paraId="5F65AAA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бобовых трав (1 - 2-я репродукции);</w:t>
      </w:r>
    </w:p>
    <w:p w14:paraId="5A51AA6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злаковых трав (суперэлита, элита);</w:t>
      </w:r>
    </w:p>
    <w:p w14:paraId="0A031F6B"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многолетних злаковых трав (1 - 2-я репродукции);</w:t>
      </w:r>
    </w:p>
    <w:p w14:paraId="34D8F1D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льна-долгунца (элита);</w:t>
      </w:r>
    </w:p>
    <w:p w14:paraId="01C3624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льна-долгунца (1 - 2-я репродукции);</w:t>
      </w:r>
    </w:p>
    <w:p w14:paraId="3F9E4A6F"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bookmarkStart w:id="3" w:name="P378"/>
      <w:bookmarkEnd w:id="3"/>
      <w:r w:rsidRPr="008651BA">
        <w:rPr>
          <w:rFonts w:ascii="Times New Roman" w:eastAsia="Times New Roman" w:hAnsi="Times New Roman"/>
          <w:sz w:val="28"/>
          <w:szCs w:val="28"/>
          <w:lang w:eastAsia="ru-RU"/>
        </w:rPr>
        <w:t>г) производством мини-клубней картофеля;</w:t>
      </w:r>
    </w:p>
    <w:p w14:paraId="369A5BD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 w:name="P379"/>
      <w:bookmarkEnd w:id="4"/>
      <w:r w:rsidRPr="008651BA">
        <w:rPr>
          <w:rFonts w:ascii="Times New Roman" w:eastAsia="Times New Roman" w:hAnsi="Times New Roman"/>
          <w:sz w:val="28"/>
          <w:szCs w:val="28"/>
          <w:lang w:eastAsia="ru-RU"/>
        </w:rPr>
        <w:t xml:space="preserve">д) приобретением семян, произведенных в </w:t>
      </w:r>
      <w:proofErr w:type="gramStart"/>
      <w:r w:rsidRPr="008651BA">
        <w:rPr>
          <w:rFonts w:ascii="Times New Roman" w:eastAsia="Times New Roman" w:hAnsi="Times New Roman"/>
          <w:sz w:val="28"/>
          <w:szCs w:val="28"/>
          <w:lang w:eastAsia="ru-RU"/>
        </w:rPr>
        <w:t>рамках</w:t>
      </w:r>
      <w:proofErr w:type="gramEnd"/>
      <w:r w:rsidRPr="008651BA">
        <w:rPr>
          <w:rFonts w:ascii="Times New Roman" w:eastAsia="Times New Roman" w:hAnsi="Times New Roman"/>
          <w:sz w:val="28"/>
          <w:szCs w:val="28"/>
          <w:lang w:eastAsia="ru-RU"/>
        </w:rPr>
        <w:t xml:space="preserve"> Федеральной научно-технической </w:t>
      </w:r>
      <w:hyperlink r:id="rId11">
        <w:r w:rsidRPr="008651BA">
          <w:rPr>
            <w:rFonts w:ascii="Times New Roman" w:eastAsia="Times New Roman" w:hAnsi="Times New Roman"/>
            <w:sz w:val="28"/>
            <w:szCs w:val="28"/>
            <w:lang w:eastAsia="ru-RU"/>
          </w:rPr>
          <w:t>программы</w:t>
        </w:r>
      </w:hyperlink>
      <w:r w:rsidRPr="008651BA">
        <w:rPr>
          <w:rFonts w:ascii="Times New Roman" w:eastAsia="Times New Roman" w:hAnsi="Times New Roman"/>
          <w:sz w:val="28"/>
          <w:szCs w:val="28"/>
          <w:lang w:eastAsia="ru-RU"/>
        </w:rPr>
        <w:t>.</w:t>
      </w:r>
    </w:p>
    <w:p w14:paraId="5AC23DF1"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8CF2389"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Субсидия не предоставляется в </w:t>
      </w:r>
      <w:proofErr w:type="gramStart"/>
      <w:r w:rsidRPr="008651BA">
        <w:rPr>
          <w:rFonts w:ascii="Times New Roman" w:eastAsia="Times New Roman" w:hAnsi="Times New Roman"/>
          <w:sz w:val="28"/>
          <w:szCs w:val="28"/>
          <w:lang w:eastAsia="ru-RU"/>
        </w:rPr>
        <w:t>случае</w:t>
      </w:r>
      <w:proofErr w:type="gramEnd"/>
      <w:r w:rsidRPr="008651BA">
        <w:rPr>
          <w:rFonts w:ascii="Times New Roman" w:eastAsia="Times New Roman" w:hAnsi="Times New Roman"/>
          <w:sz w:val="28"/>
          <w:szCs w:val="28"/>
          <w:lang w:eastAsia="ru-RU"/>
        </w:rPr>
        <w:t xml:space="preserve">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«г» настоящего пункта). </w:t>
      </w:r>
    </w:p>
    <w:p w14:paraId="6D932891"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Понесенные получателем субсидии затраты осуществляются в рамках реализации проектов поддержки </w:t>
      </w:r>
      <w:proofErr w:type="gramStart"/>
      <w:r w:rsidRPr="008651BA">
        <w:rPr>
          <w:rFonts w:ascii="Times New Roman" w:eastAsia="Times New Roman" w:hAnsi="Times New Roman"/>
          <w:sz w:val="28"/>
          <w:szCs w:val="28"/>
          <w:lang w:eastAsia="ru-RU"/>
        </w:rPr>
        <w:t>элитного</w:t>
      </w:r>
      <w:proofErr w:type="gramEnd"/>
      <w:r w:rsidRPr="008651BA">
        <w:rPr>
          <w:rFonts w:ascii="Times New Roman" w:eastAsia="Times New Roman" w:hAnsi="Times New Roman"/>
          <w:sz w:val="28"/>
          <w:szCs w:val="28"/>
          <w:lang w:eastAsia="ru-RU"/>
        </w:rPr>
        <w:t xml:space="preserve"> </w:t>
      </w:r>
      <w:proofErr w:type="spellStart"/>
      <w:r w:rsidRPr="008651BA">
        <w:rPr>
          <w:rFonts w:ascii="Times New Roman" w:eastAsia="Times New Roman" w:hAnsi="Times New Roman"/>
          <w:sz w:val="28"/>
          <w:szCs w:val="28"/>
          <w:lang w:eastAsia="ru-RU"/>
        </w:rPr>
        <w:t>семенововдства</w:t>
      </w:r>
      <w:proofErr w:type="spellEnd"/>
      <w:r w:rsidRPr="008651BA">
        <w:rPr>
          <w:rFonts w:ascii="Times New Roman" w:eastAsia="Times New Roman" w:hAnsi="Times New Roman"/>
          <w:sz w:val="28"/>
          <w:szCs w:val="28"/>
          <w:lang w:eastAsia="ru-RU"/>
        </w:rPr>
        <w:t>, прошедших отбор в порядке, установленном Минсельхозпродом.</w:t>
      </w:r>
    </w:p>
    <w:p w14:paraId="41882EC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2.8.2. Предоставление субсидии осуществляется единовременно.</w:t>
      </w:r>
    </w:p>
    <w:p w14:paraId="2078262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2.8.3. Размер предоставляемой субсидии определяется в следующем порядке.</w:t>
      </w:r>
    </w:p>
    <w:p w14:paraId="3C5C31B5" w14:textId="77777777" w:rsidR="008651BA" w:rsidRPr="008651BA" w:rsidRDefault="008651BA" w:rsidP="008651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Расчет размера субсидии </w:t>
      </w:r>
      <w:proofErr w:type="gramStart"/>
      <w:r w:rsidRPr="008651BA">
        <w:rPr>
          <w:rFonts w:ascii="Times New Roman" w:eastAsia="Times New Roman" w:hAnsi="Times New Roman"/>
          <w:sz w:val="28"/>
          <w:szCs w:val="28"/>
          <w:lang w:eastAsia="ru-RU"/>
        </w:rPr>
        <w:t>составляется получателем субсидии по установленным формам и производится</w:t>
      </w:r>
      <w:proofErr w:type="gramEnd"/>
      <w:r w:rsidRPr="008651BA">
        <w:rPr>
          <w:rFonts w:ascii="Times New Roman" w:eastAsia="Times New Roman" w:hAnsi="Times New Roman"/>
          <w:sz w:val="28"/>
          <w:szCs w:val="28"/>
          <w:lang w:eastAsia="ru-RU"/>
        </w:rPr>
        <w:t xml:space="preserve"> им:</w:t>
      </w:r>
    </w:p>
    <w:p w14:paraId="37EBC58B" w14:textId="77777777" w:rsidR="008651BA" w:rsidRPr="008651BA" w:rsidRDefault="008651BA" w:rsidP="008651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направлению, указанному в </w:t>
      </w:r>
      <w:proofErr w:type="gramStart"/>
      <w:r w:rsidRPr="008651BA">
        <w:rPr>
          <w:rFonts w:ascii="Times New Roman" w:eastAsia="Times New Roman" w:hAnsi="Times New Roman"/>
          <w:sz w:val="28"/>
          <w:szCs w:val="28"/>
          <w:lang w:eastAsia="ru-RU"/>
        </w:rPr>
        <w:t>подпункте</w:t>
      </w:r>
      <w:proofErr w:type="gramEnd"/>
      <w:r w:rsidRPr="008651BA">
        <w:rPr>
          <w:rFonts w:ascii="Times New Roman" w:eastAsia="Times New Roman" w:hAnsi="Times New Roman"/>
          <w:sz w:val="28"/>
          <w:szCs w:val="28"/>
          <w:lang w:eastAsia="ru-RU"/>
        </w:rPr>
        <w:t xml:space="preserve"> «а» подпункта 2.8.1 пункта 2.8 настоящего Порядка, - по утверждаемым Минсельхозпродом ставкам на 1 гектар посевной площади, засеянной элитными семенами сельскохозяйственных культур;</w:t>
      </w:r>
    </w:p>
    <w:p w14:paraId="6B0648B3" w14:textId="77777777" w:rsidR="008651BA" w:rsidRPr="008651BA" w:rsidRDefault="008651BA" w:rsidP="008651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направлениям, указанным в </w:t>
      </w:r>
      <w:proofErr w:type="gramStart"/>
      <w:r w:rsidRPr="008651BA">
        <w:rPr>
          <w:rFonts w:ascii="Times New Roman" w:eastAsia="Times New Roman" w:hAnsi="Times New Roman"/>
          <w:sz w:val="28"/>
          <w:szCs w:val="28"/>
          <w:lang w:eastAsia="ru-RU"/>
        </w:rPr>
        <w:t>подпунктах</w:t>
      </w:r>
      <w:proofErr w:type="gramEnd"/>
      <w:r w:rsidRPr="008651BA">
        <w:rPr>
          <w:rFonts w:ascii="Times New Roman" w:eastAsia="Times New Roman" w:hAnsi="Times New Roman"/>
          <w:sz w:val="28"/>
          <w:szCs w:val="28"/>
          <w:lang w:eastAsia="ru-RU"/>
        </w:rPr>
        <w:t xml:space="preserve"> «б» - «г» подпункта 2.8.1 пункта 2.8 настоящего Порядка, - по утверждаемым Минсельхозпродом ставкам за 1 тонну, 1 штуку или 1 посевную единицу семян или в процентах от стоимости семян (для семян овощных и бахчевых культур);</w:t>
      </w:r>
    </w:p>
    <w:p w14:paraId="6B1FE7BF" w14:textId="77777777" w:rsidR="008651BA" w:rsidRPr="008651BA" w:rsidRDefault="008651BA" w:rsidP="008651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направлению, указанному в </w:t>
      </w:r>
      <w:proofErr w:type="gramStart"/>
      <w:r w:rsidRPr="008651BA">
        <w:rPr>
          <w:rFonts w:ascii="Times New Roman" w:eastAsia="Times New Roman" w:hAnsi="Times New Roman"/>
          <w:sz w:val="28"/>
          <w:szCs w:val="28"/>
          <w:lang w:eastAsia="ru-RU"/>
        </w:rPr>
        <w:t>подпункте</w:t>
      </w:r>
      <w:proofErr w:type="gramEnd"/>
      <w:r w:rsidRPr="008651BA">
        <w:rPr>
          <w:rFonts w:ascii="Times New Roman" w:eastAsia="Times New Roman" w:hAnsi="Times New Roman"/>
          <w:sz w:val="28"/>
          <w:szCs w:val="28"/>
          <w:lang w:eastAsia="ru-RU"/>
        </w:rPr>
        <w:t xml:space="preserve"> «д» подпункта 2.8.1 пункта 2.8 настоящего Порядка, - в виде компенсации 70 процентов затрат на приобретение семян, произведенных в рамках Федеральной научно-технической программы (исходя из стоимости семян, не превышающую предельную стоимость, установленную Минсельхозпродом).</w:t>
      </w:r>
    </w:p>
    <w:p w14:paraId="420A79CE" w14:textId="77777777" w:rsidR="008651BA" w:rsidRPr="008651BA" w:rsidRDefault="008651BA" w:rsidP="008651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26EFB193" w14:textId="77777777" w:rsidR="008651BA" w:rsidRPr="008651BA" w:rsidRDefault="008651BA" w:rsidP="008651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2.9. Источниками финансового обеспечения субсидий являются </w:t>
      </w:r>
      <w:r w:rsidRPr="008651BA">
        <w:rPr>
          <w:rFonts w:ascii="Times New Roman" w:eastAsia="Times New Roman" w:hAnsi="Times New Roman"/>
          <w:sz w:val="28"/>
          <w:szCs w:val="28"/>
          <w:lang w:eastAsia="ru-RU"/>
        </w:rPr>
        <w:lastRenderedPageBreak/>
        <w:t>субвенции, сформированные:</w:t>
      </w:r>
    </w:p>
    <w:p w14:paraId="547C10CB"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 xml:space="preserve">по направлениям, указанным в подпунктах «а» и «д» подпункта 2.8.1 пункта 2.8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8651BA">
        <w:rPr>
          <w:rFonts w:ascii="Times New Roman" w:eastAsia="Times New Roman" w:hAnsi="Times New Roman"/>
          <w:sz w:val="28"/>
          <w:szCs w:val="28"/>
          <w:lang w:eastAsia="ru-RU"/>
        </w:rPr>
        <w:t>софинансирования</w:t>
      </w:r>
      <w:proofErr w:type="spellEnd"/>
      <w:r w:rsidRPr="008651BA">
        <w:rPr>
          <w:rFonts w:ascii="Times New Roman" w:eastAsia="Times New Roman" w:hAnsi="Times New Roman"/>
          <w:sz w:val="28"/>
          <w:szCs w:val="28"/>
          <w:lang w:eastAsia="ru-RU"/>
        </w:rPr>
        <w:t xml:space="preserve"> расходного обязательства на соответствующий финансовый год;</w:t>
      </w:r>
      <w:proofErr w:type="gramEnd"/>
    </w:p>
    <w:p w14:paraId="369D2505"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направлениям, указанным в </w:t>
      </w:r>
      <w:proofErr w:type="gramStart"/>
      <w:r w:rsidRPr="008651BA">
        <w:rPr>
          <w:rFonts w:ascii="Times New Roman" w:eastAsia="Times New Roman" w:hAnsi="Times New Roman"/>
          <w:sz w:val="28"/>
          <w:szCs w:val="28"/>
          <w:lang w:eastAsia="ru-RU"/>
        </w:rPr>
        <w:t>подпунктах</w:t>
      </w:r>
      <w:proofErr w:type="gramEnd"/>
      <w:r w:rsidRPr="008651BA">
        <w:rPr>
          <w:rFonts w:ascii="Times New Roman" w:eastAsia="Times New Roman" w:hAnsi="Times New Roman"/>
          <w:sz w:val="28"/>
          <w:szCs w:val="28"/>
          <w:lang w:eastAsia="ru-RU"/>
        </w:rPr>
        <w:t xml:space="preserve"> «б» - «г» подпункта 2.8.1 пункта 2.8 настоящего Порядка, - за счет средств областного бюджета.</w:t>
      </w:r>
    </w:p>
    <w:p w14:paraId="45A2128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75AD731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С = </w:t>
      </w:r>
      <w:proofErr w:type="spellStart"/>
      <w:r w:rsidRPr="008651BA">
        <w:rPr>
          <w:rFonts w:ascii="Times New Roman" w:eastAsia="Times New Roman" w:hAnsi="Times New Roman"/>
          <w:sz w:val="28"/>
          <w:szCs w:val="28"/>
          <w:lang w:eastAsia="ru-RU"/>
        </w:rPr>
        <w:t>Сп</w:t>
      </w:r>
      <w:proofErr w:type="spellEnd"/>
      <w:r w:rsidRPr="008651BA">
        <w:rPr>
          <w:rFonts w:ascii="Times New Roman" w:eastAsia="Times New Roman" w:hAnsi="Times New Roman"/>
          <w:sz w:val="28"/>
          <w:szCs w:val="28"/>
          <w:lang w:eastAsia="ru-RU"/>
        </w:rPr>
        <w:t xml:space="preserve"> x</w:t>
      </w:r>
      <w:proofErr w:type="gramStart"/>
      <w:r w:rsidRPr="008651BA">
        <w:rPr>
          <w:rFonts w:ascii="Times New Roman" w:eastAsia="Times New Roman" w:hAnsi="Times New Roman"/>
          <w:sz w:val="28"/>
          <w:szCs w:val="28"/>
          <w:lang w:eastAsia="ru-RU"/>
        </w:rPr>
        <w:t xml:space="preserve"> К</w:t>
      </w:r>
      <w:proofErr w:type="gramEnd"/>
      <w:r w:rsidRPr="008651BA">
        <w:rPr>
          <w:rFonts w:ascii="Times New Roman" w:eastAsia="Times New Roman" w:hAnsi="Times New Roman"/>
          <w:sz w:val="28"/>
          <w:szCs w:val="28"/>
          <w:lang w:eastAsia="ru-RU"/>
        </w:rPr>
        <w:t>,</w:t>
      </w:r>
    </w:p>
    <w:p w14:paraId="1A26614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где:</w:t>
      </w:r>
    </w:p>
    <w:p w14:paraId="4D6F962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8651BA">
        <w:rPr>
          <w:rFonts w:ascii="Times New Roman" w:eastAsia="Times New Roman" w:hAnsi="Times New Roman"/>
          <w:sz w:val="28"/>
          <w:szCs w:val="28"/>
          <w:lang w:eastAsia="ru-RU"/>
        </w:rPr>
        <w:t>Сп</w:t>
      </w:r>
      <w:proofErr w:type="spellEnd"/>
      <w:r w:rsidRPr="008651BA">
        <w:rPr>
          <w:rFonts w:ascii="Times New Roman" w:eastAsia="Times New Roman" w:hAnsi="Times New Roman"/>
          <w:sz w:val="28"/>
          <w:szCs w:val="28"/>
          <w:lang w:eastAsia="ru-RU"/>
        </w:rPr>
        <w:t xml:space="preserve"> - размер субсидии, рассчитанный в соответствии с подпунктом 2.8.3 пункта 2.8</w:t>
      </w:r>
      <w:r w:rsidRPr="008651BA">
        <w:rPr>
          <w:rFonts w:ascii="Times New Roman" w:eastAsia="Times New Roman" w:hAnsi="Times New Roman"/>
          <w:color w:val="FF0000"/>
          <w:sz w:val="28"/>
          <w:szCs w:val="28"/>
          <w:lang w:eastAsia="ru-RU"/>
        </w:rPr>
        <w:t xml:space="preserve"> </w:t>
      </w:r>
      <w:r w:rsidRPr="008651BA">
        <w:rPr>
          <w:rFonts w:ascii="Times New Roman" w:eastAsia="Times New Roman" w:hAnsi="Times New Roman"/>
          <w:sz w:val="28"/>
          <w:szCs w:val="28"/>
          <w:lang w:eastAsia="ru-RU"/>
        </w:rPr>
        <w:t>настоящего Порядка;</w:t>
      </w:r>
    </w:p>
    <w:p w14:paraId="4CE0EF9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К</w:t>
      </w:r>
      <w:proofErr w:type="gramEnd"/>
      <w:r w:rsidRPr="008651BA">
        <w:rPr>
          <w:rFonts w:ascii="Times New Roman" w:eastAsia="Times New Roman" w:hAnsi="Times New Roman"/>
          <w:sz w:val="28"/>
          <w:szCs w:val="28"/>
          <w:lang w:eastAsia="ru-RU"/>
        </w:rPr>
        <w:t xml:space="preserve"> - </w:t>
      </w:r>
      <w:proofErr w:type="gramStart"/>
      <w:r w:rsidRPr="008651BA">
        <w:rPr>
          <w:rFonts w:ascii="Times New Roman" w:eastAsia="Times New Roman" w:hAnsi="Times New Roman"/>
          <w:sz w:val="28"/>
          <w:szCs w:val="28"/>
          <w:lang w:eastAsia="ru-RU"/>
        </w:rPr>
        <w:t>коэффициент</w:t>
      </w:r>
      <w:proofErr w:type="gramEnd"/>
      <w:r w:rsidRPr="008651BA">
        <w:rPr>
          <w:rFonts w:ascii="Times New Roman" w:eastAsia="Times New Roman" w:hAnsi="Times New Roman"/>
          <w:sz w:val="28"/>
          <w:szCs w:val="28"/>
          <w:lang w:eastAsia="ru-RU"/>
        </w:rPr>
        <w:t xml:space="preserve"> бюджетной обеспеченности, определяемый по следующей формуле:</w:t>
      </w:r>
    </w:p>
    <w:p w14:paraId="6C54A3B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К = V / </w:t>
      </w: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нач</w:t>
      </w:r>
      <w:proofErr w:type="spellEnd"/>
      <w:r w:rsidRPr="008651BA">
        <w:rPr>
          <w:rFonts w:ascii="Times New Roman" w:eastAsia="Times New Roman" w:hAnsi="Times New Roman"/>
          <w:sz w:val="28"/>
          <w:szCs w:val="28"/>
          <w:lang w:eastAsia="ru-RU"/>
        </w:rPr>
        <w:t>,</w:t>
      </w:r>
    </w:p>
    <w:p w14:paraId="061962E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где:</w:t>
      </w:r>
    </w:p>
    <w:p w14:paraId="16F2D21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V - объем лимитов бюджетных обязательств на предоставление субсидии;</w:t>
      </w:r>
    </w:p>
    <w:p w14:paraId="7C7378D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нач</w:t>
      </w:r>
      <w:proofErr w:type="spellEnd"/>
      <w:r w:rsidRPr="008651BA">
        <w:rPr>
          <w:rFonts w:ascii="Times New Roman" w:eastAsia="Times New Roman" w:hAnsi="Times New Roman"/>
          <w:sz w:val="28"/>
          <w:szCs w:val="28"/>
          <w:lang w:eastAsia="ru-RU"/>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74F0269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При условии V&gt;</w:t>
      </w:r>
      <w:proofErr w:type="spellStart"/>
      <w:r w:rsidRPr="008651BA">
        <w:rPr>
          <w:rFonts w:ascii="Times New Roman" w:eastAsia="Times New Roman" w:hAnsi="Times New Roman"/>
          <w:sz w:val="28"/>
          <w:szCs w:val="28"/>
          <w:lang w:eastAsia="ru-RU"/>
        </w:rPr>
        <w:t>Vнач</w:t>
      </w:r>
      <w:proofErr w:type="spellEnd"/>
      <w:r w:rsidRPr="008651BA">
        <w:rPr>
          <w:rFonts w:ascii="Times New Roman" w:eastAsia="Times New Roman" w:hAnsi="Times New Roman"/>
          <w:sz w:val="28"/>
          <w:szCs w:val="28"/>
          <w:lang w:eastAsia="ru-RU"/>
        </w:rPr>
        <w:t xml:space="preserve"> коэффициент</w:t>
      </w:r>
      <w:proofErr w:type="gramStart"/>
      <w:r w:rsidRPr="008651BA">
        <w:rPr>
          <w:rFonts w:ascii="Times New Roman" w:eastAsia="Times New Roman" w:hAnsi="Times New Roman"/>
          <w:sz w:val="28"/>
          <w:szCs w:val="28"/>
          <w:lang w:eastAsia="ru-RU"/>
        </w:rPr>
        <w:t xml:space="preserve"> К</w:t>
      </w:r>
      <w:proofErr w:type="gramEnd"/>
      <w:r w:rsidRPr="008651BA">
        <w:rPr>
          <w:rFonts w:ascii="Times New Roman" w:eastAsia="Times New Roman" w:hAnsi="Times New Roman"/>
          <w:sz w:val="28"/>
          <w:szCs w:val="28"/>
          <w:lang w:eastAsia="ru-RU"/>
        </w:rPr>
        <w:t xml:space="preserve"> равен 1.</w:t>
      </w:r>
    </w:p>
    <w:p w14:paraId="3C06A37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Расчеты, произведенные Главным распорядителем, отражаются в сводных </w:t>
      </w:r>
      <w:proofErr w:type="gramStart"/>
      <w:r w:rsidRPr="008651BA">
        <w:rPr>
          <w:rFonts w:ascii="Times New Roman" w:eastAsia="Times New Roman" w:hAnsi="Times New Roman"/>
          <w:sz w:val="28"/>
          <w:szCs w:val="28"/>
          <w:lang w:eastAsia="ru-RU"/>
        </w:rPr>
        <w:t>реестрах</w:t>
      </w:r>
      <w:proofErr w:type="gramEnd"/>
      <w:r w:rsidRPr="008651BA">
        <w:rPr>
          <w:rFonts w:ascii="Times New Roman" w:eastAsia="Times New Roman" w:hAnsi="Times New Roman"/>
          <w:sz w:val="28"/>
          <w:szCs w:val="28"/>
          <w:lang w:eastAsia="ru-RU"/>
        </w:rPr>
        <w:t xml:space="preserve"> получателей субсидии при направлении их в финансовый орган муниципального образования.</w:t>
      </w:r>
    </w:p>
    <w:p w14:paraId="65B9CFE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2.11. В случае</w:t>
      </w:r>
      <w:proofErr w:type="gramStart"/>
      <w:r w:rsidRPr="008651BA">
        <w:rPr>
          <w:rFonts w:ascii="Times New Roman" w:eastAsia="Times New Roman" w:hAnsi="Times New Roman"/>
          <w:sz w:val="28"/>
          <w:szCs w:val="28"/>
          <w:lang w:eastAsia="ru-RU"/>
        </w:rPr>
        <w:t>,</w:t>
      </w:r>
      <w:proofErr w:type="gramEnd"/>
      <w:r w:rsidRPr="008651BA">
        <w:rPr>
          <w:rFonts w:ascii="Times New Roman" w:eastAsia="Times New Roman" w:hAnsi="Times New Roman"/>
          <w:sz w:val="28"/>
          <w:szCs w:val="28"/>
          <w:lang w:eastAsia="ru-RU"/>
        </w:rPr>
        <w:t xml:space="preserve"> если часть субсидии не предоставлена получателям субсидии в текущем году по основанию, указанному в пункте 2.10 настоящего Порядка, такие получатели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 не предоставленной им в текущем году по основанию, указанному в </w:t>
      </w:r>
      <w:proofErr w:type="gramStart"/>
      <w:r w:rsidRPr="008651BA">
        <w:rPr>
          <w:rFonts w:ascii="Times New Roman" w:eastAsia="Times New Roman" w:hAnsi="Times New Roman"/>
          <w:sz w:val="28"/>
          <w:szCs w:val="28"/>
          <w:lang w:eastAsia="ru-RU"/>
        </w:rPr>
        <w:t>пункте</w:t>
      </w:r>
      <w:proofErr w:type="gramEnd"/>
      <w:r w:rsidRPr="008651BA">
        <w:rPr>
          <w:rFonts w:ascii="Times New Roman" w:eastAsia="Times New Roman" w:hAnsi="Times New Roman"/>
          <w:sz w:val="28"/>
          <w:szCs w:val="28"/>
          <w:lang w:eastAsia="ru-RU"/>
        </w:rPr>
        <w:t xml:space="preserve"> 2.10 настоящего Порядка, в соответствии с порядком предоставления субсидии. </w:t>
      </w:r>
    </w:p>
    <w:p w14:paraId="2469387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При этом размер части субсидии, подлежащей предоставлению получателю субсидии (</w:t>
      </w:r>
      <w:proofErr w:type="spellStart"/>
      <w:r w:rsidRPr="008651BA">
        <w:rPr>
          <w:rFonts w:ascii="Times New Roman" w:eastAsia="Times New Roman" w:hAnsi="Times New Roman"/>
          <w:sz w:val="28"/>
          <w:szCs w:val="28"/>
          <w:lang w:eastAsia="ru-RU"/>
        </w:rPr>
        <w:t>Сд</w:t>
      </w:r>
      <w:proofErr w:type="spellEnd"/>
      <w:r w:rsidRPr="008651BA">
        <w:rPr>
          <w:rFonts w:ascii="Times New Roman" w:eastAsia="Times New Roman" w:hAnsi="Times New Roman"/>
          <w:sz w:val="28"/>
          <w:szCs w:val="28"/>
          <w:lang w:eastAsia="ru-RU"/>
        </w:rPr>
        <w:t>), определяется по следующей формуле:</w:t>
      </w:r>
    </w:p>
    <w:p w14:paraId="73A90B5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8651BA">
        <w:rPr>
          <w:rFonts w:ascii="Times New Roman" w:eastAsia="Times New Roman" w:hAnsi="Times New Roman"/>
          <w:sz w:val="28"/>
          <w:szCs w:val="28"/>
          <w:lang w:eastAsia="ru-RU"/>
        </w:rPr>
        <w:t>Сд</w:t>
      </w:r>
      <w:proofErr w:type="spellEnd"/>
      <w:r w:rsidRPr="008651BA">
        <w:rPr>
          <w:rFonts w:ascii="Times New Roman" w:eastAsia="Times New Roman" w:hAnsi="Times New Roman"/>
          <w:sz w:val="28"/>
          <w:szCs w:val="28"/>
          <w:lang w:eastAsia="ru-RU"/>
        </w:rPr>
        <w:t xml:space="preserve"> = </w:t>
      </w:r>
      <w:proofErr w:type="spellStart"/>
      <w:r w:rsidRPr="008651BA">
        <w:rPr>
          <w:rFonts w:ascii="Times New Roman" w:eastAsia="Times New Roman" w:hAnsi="Times New Roman"/>
          <w:sz w:val="28"/>
          <w:szCs w:val="28"/>
          <w:lang w:eastAsia="ru-RU"/>
        </w:rPr>
        <w:t>Спд</w:t>
      </w:r>
      <w:proofErr w:type="spellEnd"/>
      <w:r w:rsidRPr="008651BA">
        <w:rPr>
          <w:rFonts w:ascii="Times New Roman" w:eastAsia="Times New Roman" w:hAnsi="Times New Roman"/>
          <w:sz w:val="28"/>
          <w:szCs w:val="28"/>
          <w:lang w:eastAsia="ru-RU"/>
        </w:rPr>
        <w:t xml:space="preserve"> x Кд,</w:t>
      </w:r>
    </w:p>
    <w:p w14:paraId="37260DE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где:</w:t>
      </w:r>
    </w:p>
    <w:p w14:paraId="49F15C2C"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8651BA">
        <w:rPr>
          <w:rFonts w:ascii="Times New Roman" w:eastAsia="Times New Roman" w:hAnsi="Times New Roman"/>
          <w:sz w:val="28"/>
          <w:szCs w:val="28"/>
          <w:lang w:eastAsia="ru-RU"/>
        </w:rPr>
        <w:lastRenderedPageBreak/>
        <w:t>Спд</w:t>
      </w:r>
      <w:proofErr w:type="spellEnd"/>
      <w:r w:rsidRPr="008651BA">
        <w:rPr>
          <w:rFonts w:ascii="Times New Roman" w:eastAsia="Times New Roman" w:hAnsi="Times New Roman"/>
          <w:sz w:val="28"/>
          <w:szCs w:val="28"/>
          <w:lang w:eastAsia="ru-RU"/>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14:paraId="4B69CF5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Кд - коэффициент бюджетной обеспеченности, определяемый по следующей формуле:</w:t>
      </w:r>
    </w:p>
    <w:p w14:paraId="3544F24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Кд = </w:t>
      </w: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д</w:t>
      </w:r>
      <w:proofErr w:type="spellEnd"/>
      <w:r w:rsidRPr="008651BA">
        <w:rPr>
          <w:rFonts w:ascii="Times New Roman" w:eastAsia="Times New Roman" w:hAnsi="Times New Roman"/>
          <w:sz w:val="28"/>
          <w:szCs w:val="28"/>
          <w:lang w:eastAsia="ru-RU"/>
        </w:rPr>
        <w:t xml:space="preserve"> / </w:t>
      </w:r>
      <w:proofErr w:type="spellStart"/>
      <w:r w:rsidRPr="008651BA">
        <w:rPr>
          <w:rFonts w:ascii="Times New Roman" w:eastAsia="Times New Roman" w:hAnsi="Times New Roman"/>
          <w:sz w:val="28"/>
          <w:szCs w:val="28"/>
          <w:lang w:eastAsia="ru-RU"/>
        </w:rPr>
        <w:t>Vднач</w:t>
      </w:r>
      <w:proofErr w:type="spellEnd"/>
      <w:r w:rsidRPr="008651BA">
        <w:rPr>
          <w:rFonts w:ascii="Times New Roman" w:eastAsia="Times New Roman" w:hAnsi="Times New Roman"/>
          <w:sz w:val="28"/>
          <w:szCs w:val="28"/>
          <w:lang w:eastAsia="ru-RU"/>
        </w:rPr>
        <w:t>,</w:t>
      </w:r>
    </w:p>
    <w:p w14:paraId="310FA9A5"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где:</w:t>
      </w:r>
    </w:p>
    <w:p w14:paraId="40EBF19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д</w:t>
      </w:r>
      <w:proofErr w:type="spellEnd"/>
      <w:r w:rsidRPr="008651BA">
        <w:rPr>
          <w:rFonts w:ascii="Times New Roman" w:eastAsia="Times New Roman" w:hAnsi="Times New Roman"/>
          <w:sz w:val="28"/>
          <w:szCs w:val="28"/>
          <w:lang w:eastAsia="ru-RU"/>
        </w:rPr>
        <w:t xml:space="preserve"> - объем дополнительных лимитов бюджетных обязательств на предоставление субсидии;</w:t>
      </w:r>
    </w:p>
    <w:p w14:paraId="369FEEB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днач</w:t>
      </w:r>
      <w:proofErr w:type="spellEnd"/>
      <w:r w:rsidRPr="008651BA">
        <w:rPr>
          <w:rFonts w:ascii="Times New Roman" w:eastAsia="Times New Roman" w:hAnsi="Times New Roman"/>
          <w:sz w:val="28"/>
          <w:szCs w:val="28"/>
          <w:lang w:eastAsia="ru-RU"/>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14:paraId="3096D46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При условии </w:t>
      </w: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д</w:t>
      </w:r>
      <w:proofErr w:type="spellEnd"/>
      <w:r w:rsidRPr="008651BA">
        <w:rPr>
          <w:rFonts w:ascii="Times New Roman" w:eastAsia="Times New Roman" w:hAnsi="Times New Roman"/>
          <w:sz w:val="28"/>
          <w:szCs w:val="28"/>
          <w:lang w:eastAsia="ru-RU"/>
        </w:rPr>
        <w:t>&gt;</w:t>
      </w:r>
      <w:proofErr w:type="spellStart"/>
      <w:r w:rsidRPr="008651BA">
        <w:rPr>
          <w:rFonts w:ascii="Times New Roman" w:eastAsia="Times New Roman" w:hAnsi="Times New Roman"/>
          <w:sz w:val="28"/>
          <w:szCs w:val="28"/>
          <w:lang w:eastAsia="ru-RU"/>
        </w:rPr>
        <w:t>Vднач</w:t>
      </w:r>
      <w:proofErr w:type="spellEnd"/>
      <w:r w:rsidRPr="008651BA">
        <w:rPr>
          <w:rFonts w:ascii="Times New Roman" w:eastAsia="Times New Roman" w:hAnsi="Times New Roman"/>
          <w:sz w:val="28"/>
          <w:szCs w:val="28"/>
          <w:lang w:eastAsia="ru-RU"/>
        </w:rPr>
        <w:t xml:space="preserve"> коэффициент Кд равен 1.</w:t>
      </w:r>
    </w:p>
    <w:p w14:paraId="255F440B"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результатам произведенных расчетов Главный распорядитель заключает дополнительные соглашения к соглашениям, </w:t>
      </w:r>
      <w:proofErr w:type="gramStart"/>
      <w:r w:rsidRPr="008651BA">
        <w:rPr>
          <w:rFonts w:ascii="Times New Roman" w:eastAsia="Times New Roman" w:hAnsi="Times New Roman"/>
          <w:sz w:val="28"/>
          <w:szCs w:val="28"/>
          <w:lang w:eastAsia="ru-RU"/>
        </w:rPr>
        <w:t>формирует дополнительный сводный реестр получателей субсидии и направляет</w:t>
      </w:r>
      <w:proofErr w:type="gramEnd"/>
      <w:r w:rsidRPr="008651BA">
        <w:rPr>
          <w:rFonts w:ascii="Times New Roman" w:eastAsia="Times New Roman" w:hAnsi="Times New Roman"/>
          <w:sz w:val="28"/>
          <w:szCs w:val="28"/>
          <w:lang w:eastAsia="ru-RU"/>
        </w:rPr>
        <w:t xml:space="preserve"> его</w:t>
      </w:r>
      <w:r w:rsidRPr="008651BA">
        <w:rPr>
          <w:rFonts w:ascii="Times New Roman" w:eastAsia="Times New Roman" w:hAnsi="Times New Roman"/>
          <w:sz w:val="28"/>
          <w:szCs w:val="28"/>
          <w:highlight w:val="green"/>
          <w:lang w:eastAsia="ru-RU"/>
        </w:rPr>
        <w:t xml:space="preserve"> </w:t>
      </w:r>
      <w:r w:rsidRPr="008651BA">
        <w:rPr>
          <w:rFonts w:ascii="Times New Roman" w:eastAsia="Times New Roman" w:hAnsi="Times New Roman"/>
          <w:sz w:val="28"/>
          <w:szCs w:val="28"/>
          <w:lang w:eastAsia="ru-RU"/>
        </w:rPr>
        <w:t>финансовый орган муниципального образования.</w:t>
      </w:r>
    </w:p>
    <w:p w14:paraId="52C21E8E"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2.12. В случае нарушения условий предоставления субсидии, средства субсидии подлежат возврату в местный бюджет на основании:</w:t>
      </w:r>
    </w:p>
    <w:p w14:paraId="7C1B0F24" w14:textId="77777777" w:rsidR="008651BA" w:rsidRPr="008651BA" w:rsidRDefault="008651BA" w:rsidP="008651BA">
      <w:pPr>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предписания органа муниципального финансового контроля                      (далее – предписание);</w:t>
      </w:r>
    </w:p>
    <w:p w14:paraId="3520C4F3" w14:textId="77777777" w:rsidR="008651BA" w:rsidRPr="008651BA" w:rsidRDefault="008651BA" w:rsidP="008651BA">
      <w:pPr>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требования Главного распорядителя (далее – требование).</w:t>
      </w:r>
    </w:p>
    <w:p w14:paraId="45307545" w14:textId="77777777" w:rsidR="008651BA" w:rsidRPr="008651BA" w:rsidRDefault="008651BA" w:rsidP="008651BA">
      <w:pPr>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Предписание (требование) направляется получателю субсидии в срок не позднее 30 дней со дня </w:t>
      </w:r>
      <w:proofErr w:type="gramStart"/>
      <w:r w:rsidRPr="008651BA">
        <w:rPr>
          <w:rFonts w:ascii="Times New Roman" w:eastAsia="Times New Roman" w:hAnsi="Times New Roman"/>
          <w:sz w:val="28"/>
          <w:szCs w:val="28"/>
          <w:lang w:eastAsia="ru-RU"/>
        </w:rPr>
        <w:t>установления факта нарушения условия предоставления субсидии</w:t>
      </w:r>
      <w:proofErr w:type="gramEnd"/>
      <w:r w:rsidRPr="008651BA">
        <w:rPr>
          <w:rFonts w:ascii="Times New Roman" w:eastAsia="Times New Roman" w:hAnsi="Times New Roman"/>
          <w:sz w:val="28"/>
          <w:szCs w:val="28"/>
          <w:lang w:eastAsia="ru-RU"/>
        </w:rPr>
        <w:t>.</w:t>
      </w:r>
    </w:p>
    <w:p w14:paraId="6F0FAD7B" w14:textId="77777777" w:rsidR="008651BA" w:rsidRPr="008651BA" w:rsidRDefault="008651BA" w:rsidP="008651BA">
      <w:pPr>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В случае невыполнения получателем субсидии предписания (требования) в течение 30 дней со дня его получения взыскание сре</w:t>
      </w:r>
      <w:proofErr w:type="gramStart"/>
      <w:r w:rsidRPr="008651BA">
        <w:rPr>
          <w:rFonts w:ascii="Times New Roman" w:eastAsia="Times New Roman" w:hAnsi="Times New Roman"/>
          <w:sz w:val="28"/>
          <w:szCs w:val="28"/>
          <w:lang w:eastAsia="ru-RU"/>
        </w:rPr>
        <w:t>дств пр</w:t>
      </w:r>
      <w:proofErr w:type="gramEnd"/>
      <w:r w:rsidRPr="008651BA">
        <w:rPr>
          <w:rFonts w:ascii="Times New Roman" w:eastAsia="Times New Roman" w:hAnsi="Times New Roman"/>
          <w:sz w:val="28"/>
          <w:szCs w:val="28"/>
          <w:lang w:eastAsia="ru-RU"/>
        </w:rPr>
        <w:t>оизводится в судебном порядке в соответствии с законодательством Российской Федерации.</w:t>
      </w:r>
    </w:p>
    <w:p w14:paraId="477F4A95"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2.13. </w:t>
      </w:r>
      <w:proofErr w:type="gramStart"/>
      <w:r w:rsidRPr="008651BA">
        <w:rPr>
          <w:rFonts w:ascii="Times New Roman" w:eastAsia="Times New Roman" w:hAnsi="Times New Roman"/>
          <w:sz w:val="28"/>
          <w:szCs w:val="28"/>
          <w:lang w:eastAsia="ru-RU"/>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w:t>
      </w:r>
      <w:proofErr w:type="gramEnd"/>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предусмотренных</w:t>
      </w:r>
      <w:proofErr w:type="gramEnd"/>
      <w:r w:rsidRPr="008651BA">
        <w:rPr>
          <w:rFonts w:ascii="Times New Roman" w:eastAsia="Times New Roman" w:hAnsi="Times New Roman"/>
          <w:sz w:val="28"/>
          <w:szCs w:val="28"/>
          <w:lang w:eastAsia="ru-RU"/>
        </w:rPr>
        <w:t xml:space="preserve"> в абзаце третьем пункта 2.9</w:t>
      </w:r>
      <w:r w:rsidRPr="008651BA">
        <w:rPr>
          <w:rFonts w:ascii="Times New Roman" w:eastAsia="Times New Roman" w:hAnsi="Times New Roman"/>
          <w:color w:val="FF0000"/>
          <w:sz w:val="28"/>
          <w:szCs w:val="28"/>
          <w:lang w:eastAsia="ru-RU"/>
        </w:rPr>
        <w:t xml:space="preserve"> </w:t>
      </w:r>
      <w:r w:rsidRPr="008651BA">
        <w:rPr>
          <w:rFonts w:ascii="Times New Roman" w:eastAsia="Times New Roman" w:hAnsi="Times New Roman"/>
          <w:sz w:val="28"/>
          <w:szCs w:val="28"/>
          <w:lang w:eastAsia="ru-RU"/>
        </w:rPr>
        <w:t>настоящего Порядка, - в соответствии с типовой формой, установленной финансовым органом муниципального образования).</w:t>
      </w:r>
    </w:p>
    <w:p w14:paraId="795D1C8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w:t>
      </w:r>
      <w:r w:rsidRPr="008651BA">
        <w:rPr>
          <w:rFonts w:ascii="Times New Roman" w:eastAsia="Times New Roman" w:hAnsi="Times New Roman"/>
          <w:sz w:val="28"/>
          <w:szCs w:val="28"/>
          <w:lang w:eastAsia="ru-RU"/>
        </w:rPr>
        <w:lastRenderedPageBreak/>
        <w:t>юридического лица, являющегося правопреемником.</w:t>
      </w:r>
    </w:p>
    <w:p w14:paraId="041D590B"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14:paraId="74EDAC3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8651BA">
        <w:rPr>
          <w:rFonts w:ascii="Times New Roman" w:eastAsia="Times New Roman" w:hAnsi="Times New Roman"/>
          <w:sz w:val="28"/>
          <w:szCs w:val="28"/>
          <w:lang w:eastAsia="ru-RU"/>
        </w:rPr>
        <w:t xml:space="preserve"> </w:t>
      </w:r>
      <w:proofErr w:type="gramStart"/>
      <w:r w:rsidRPr="008651BA">
        <w:rPr>
          <w:rFonts w:ascii="Times New Roman" w:eastAsia="Times New Roman" w:hAnsi="Times New Roman"/>
          <w:sz w:val="28"/>
          <w:szCs w:val="28"/>
          <w:lang w:eastAsia="ru-RU"/>
        </w:rPr>
        <w:t>обязательстве</w:t>
      </w:r>
      <w:proofErr w:type="gramEnd"/>
      <w:r w:rsidRPr="008651BA">
        <w:rPr>
          <w:rFonts w:ascii="Times New Roman" w:eastAsia="Times New Roman" w:hAnsi="Times New Roman"/>
          <w:sz w:val="28"/>
          <w:szCs w:val="28"/>
          <w:lang w:eastAsia="ru-RU"/>
        </w:rPr>
        <w:t xml:space="preserve"> с указанием стороны в соглашении иного лица, являющегося правопреемником.</w:t>
      </w:r>
    </w:p>
    <w:p w14:paraId="5CF4ED82"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2.14. В соглашение включаются:</w:t>
      </w:r>
    </w:p>
    <w:p w14:paraId="3B48762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roofErr w:type="gramEnd"/>
    </w:p>
    <w:p w14:paraId="65E9C5E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2.14.2. условие о согласовании новых условий соглашения или о расторжении соглашения при </w:t>
      </w:r>
      <w:proofErr w:type="spellStart"/>
      <w:r w:rsidRPr="008651BA">
        <w:rPr>
          <w:rFonts w:ascii="Times New Roman" w:eastAsia="Times New Roman" w:hAnsi="Times New Roman"/>
          <w:sz w:val="28"/>
          <w:szCs w:val="28"/>
          <w:lang w:eastAsia="ru-RU"/>
        </w:rPr>
        <w:t>недостижении</w:t>
      </w:r>
      <w:proofErr w:type="spellEnd"/>
      <w:r w:rsidRPr="008651BA">
        <w:rPr>
          <w:rFonts w:ascii="Times New Roman" w:eastAsia="Times New Roman" w:hAnsi="Times New Roman"/>
          <w:sz w:val="28"/>
          <w:szCs w:val="28"/>
          <w:lang w:eastAsia="ru-RU"/>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5459316A"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2.14.3. обязательства получателя субсидии:</w:t>
      </w:r>
    </w:p>
    <w:p w14:paraId="7CC97FD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14:paraId="5939DD6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8651BA">
        <w:rPr>
          <w:rFonts w:eastAsia="Times New Roman" w:cs="Calibri"/>
          <w:szCs w:val="20"/>
          <w:lang w:eastAsia="ru-RU"/>
        </w:rPr>
        <w:t xml:space="preserve"> </w:t>
      </w:r>
      <w:r w:rsidRPr="008651BA">
        <w:rPr>
          <w:rFonts w:ascii="Times New Roman" w:eastAsia="Times New Roman" w:hAnsi="Times New Roman"/>
          <w:sz w:val="28"/>
          <w:szCs w:val="28"/>
          <w:lang w:eastAsia="ru-RU"/>
        </w:rPr>
        <w:t>(в том числе за год предоставления субсидии);</w:t>
      </w:r>
    </w:p>
    <w:p w14:paraId="1BF090B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для получателей субсидии, являющихся юридическими лицами, - по обеспечению уровня среднемесячной заработной платы для получателей субсидии, являющихся юридическими лицами по обеспечению сохранности </w:t>
      </w:r>
      <w:r w:rsidRPr="008651BA">
        <w:rPr>
          <w:rFonts w:ascii="Times New Roman" w:eastAsia="Times New Roman" w:hAnsi="Times New Roman"/>
          <w:sz w:val="28"/>
          <w:szCs w:val="28"/>
          <w:lang w:eastAsia="ru-RU"/>
        </w:rPr>
        <w:lastRenderedPageBreak/>
        <w:t xml:space="preserve">в год предоставления субсидии уровня среднемесячной заработной платы не ниже полутора величин минимального </w:t>
      </w:r>
      <w:proofErr w:type="gramStart"/>
      <w:r w:rsidRPr="008651BA">
        <w:rPr>
          <w:rFonts w:ascii="Times New Roman" w:eastAsia="Times New Roman" w:hAnsi="Times New Roman"/>
          <w:sz w:val="28"/>
          <w:szCs w:val="28"/>
          <w:lang w:eastAsia="ru-RU"/>
        </w:rPr>
        <w:t>размера оплаты труда</w:t>
      </w:r>
      <w:proofErr w:type="gramEnd"/>
      <w:r w:rsidRPr="008651BA">
        <w:rPr>
          <w:rFonts w:ascii="Times New Roman" w:eastAsia="Times New Roman" w:hAnsi="Times New Roman"/>
          <w:sz w:val="28"/>
          <w:szCs w:val="28"/>
          <w:lang w:eastAsia="ru-RU"/>
        </w:rPr>
        <w:t xml:space="preserve">; </w:t>
      </w:r>
    </w:p>
    <w:p w14:paraId="76EC887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по своевременному представлению отчетов об осуществлении получателем субсидии сева семян, затраты на приобретение которых подлежит субсидированию, составляемых по форме, утвержденной Минсельхозпрод, по месту представления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9в случае сева семян ранее сроков представления комплекта документов, предусмотренных подпунктом 2.4 пункта 2 настоящих Порядка и</w:t>
      </w:r>
      <w:proofErr w:type="gramEnd"/>
      <w:r w:rsidRPr="008651BA">
        <w:rPr>
          <w:rFonts w:ascii="Times New Roman" w:eastAsia="Times New Roman" w:hAnsi="Times New Roman"/>
          <w:sz w:val="28"/>
          <w:szCs w:val="28"/>
          <w:lang w:eastAsia="ru-RU"/>
        </w:rPr>
        <w:t xml:space="preserve"> условий, - не позднее даты представления указанного комплекта документов) с приложением актов расхода семян и посадочного материала по форме </w:t>
      </w:r>
      <w:r w:rsidRPr="008651BA">
        <w:rPr>
          <w:rFonts w:ascii="Times New Roman" w:eastAsia="Times New Roman" w:hAnsi="Times New Roman"/>
          <w:sz w:val="28"/>
          <w:szCs w:val="28"/>
          <w:lang w:val="en-US" w:eastAsia="ru-RU"/>
        </w:rPr>
        <w:t>N</w:t>
      </w:r>
      <w:r w:rsidRPr="008651BA">
        <w:rPr>
          <w:rFonts w:ascii="Times New Roman" w:eastAsia="Times New Roman" w:hAnsi="Times New Roman"/>
          <w:sz w:val="28"/>
          <w:szCs w:val="28"/>
          <w:lang w:eastAsia="ru-RU"/>
        </w:rPr>
        <w:t xml:space="preserve"> СП-13;</w:t>
      </w:r>
    </w:p>
    <w:p w14:paraId="6B3BD162"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2.14.4. меры ответственности, предусмотренные разделом 5 настоящего Порядка.</w:t>
      </w:r>
    </w:p>
    <w:p w14:paraId="70DC978E"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2.15. Результатами предоставления субсидии являются:</w:t>
      </w:r>
    </w:p>
    <w:p w14:paraId="59AF25A2"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 по направлению, указанному в </w:t>
      </w:r>
      <w:proofErr w:type="gramStart"/>
      <w:r w:rsidRPr="008651BA">
        <w:rPr>
          <w:rFonts w:ascii="Times New Roman" w:eastAsia="Times New Roman" w:hAnsi="Times New Roman"/>
          <w:sz w:val="28"/>
          <w:szCs w:val="28"/>
          <w:lang w:eastAsia="ru-RU"/>
        </w:rPr>
        <w:t>подпункте</w:t>
      </w:r>
      <w:proofErr w:type="gramEnd"/>
      <w:r w:rsidRPr="008651BA">
        <w:rPr>
          <w:rFonts w:ascii="Times New Roman" w:eastAsia="Times New Roman" w:hAnsi="Times New Roman"/>
          <w:sz w:val="28"/>
          <w:szCs w:val="28"/>
          <w:lang w:eastAsia="ru-RU"/>
        </w:rPr>
        <w:t xml:space="preserve"> «а» подпункта 2.8.1 пункта 2.8 настоящего Порядка,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2F43AC37"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направлениям, указанным в </w:t>
      </w:r>
      <w:proofErr w:type="gramStart"/>
      <w:r w:rsidRPr="008651BA">
        <w:rPr>
          <w:rFonts w:ascii="Times New Roman" w:eastAsia="Times New Roman" w:hAnsi="Times New Roman"/>
          <w:sz w:val="28"/>
          <w:szCs w:val="28"/>
          <w:lang w:eastAsia="ru-RU"/>
        </w:rPr>
        <w:t>подпунктах</w:t>
      </w:r>
      <w:proofErr w:type="gramEnd"/>
      <w:r w:rsidRPr="008651BA">
        <w:rPr>
          <w:rFonts w:ascii="Times New Roman" w:eastAsia="Times New Roman" w:hAnsi="Times New Roman"/>
          <w:sz w:val="28"/>
          <w:szCs w:val="28"/>
          <w:lang w:eastAsia="ru-RU"/>
        </w:rPr>
        <w:t xml:space="preserve"> «б» - «г» подпункта 2.8.1 пункта 2.8 настоящего Порядка:</w:t>
      </w:r>
    </w:p>
    <w:p w14:paraId="52329731"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14:paraId="79DF0B23"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7CBB43D5"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372647D4"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529E56D2" w14:textId="77777777" w:rsidR="008651BA" w:rsidRPr="008651BA" w:rsidRDefault="008651BA" w:rsidP="008651BA">
      <w:pPr>
        <w:widowControl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по направлению, указанному в </w:t>
      </w:r>
      <w:proofErr w:type="gramStart"/>
      <w:r w:rsidRPr="008651BA">
        <w:rPr>
          <w:rFonts w:ascii="Times New Roman" w:eastAsia="Times New Roman" w:hAnsi="Times New Roman"/>
          <w:sz w:val="28"/>
          <w:szCs w:val="28"/>
          <w:lang w:eastAsia="ru-RU"/>
        </w:rPr>
        <w:t>подпункте</w:t>
      </w:r>
      <w:proofErr w:type="gramEnd"/>
      <w:r w:rsidRPr="008651BA">
        <w:rPr>
          <w:rFonts w:ascii="Times New Roman" w:eastAsia="Times New Roman" w:hAnsi="Times New Roman"/>
          <w:sz w:val="28"/>
          <w:szCs w:val="28"/>
          <w:lang w:eastAsia="ru-RU"/>
        </w:rPr>
        <w:t xml:space="preserve"> «д» подпункта 2.8.1 пункта 2.8 настоящего Порядка, - объем приобретенных и высеянных в текущем году семян, произведенных в рамках Федеральной научно-технической </w:t>
      </w:r>
      <w:hyperlink r:id="rId12">
        <w:r w:rsidRPr="008651BA">
          <w:rPr>
            <w:rFonts w:ascii="Times New Roman" w:eastAsia="Times New Roman" w:hAnsi="Times New Roman"/>
            <w:sz w:val="28"/>
            <w:szCs w:val="28"/>
            <w:lang w:eastAsia="ru-RU"/>
          </w:rPr>
          <w:t>программы</w:t>
        </w:r>
      </w:hyperlink>
      <w:r w:rsidRPr="008651BA">
        <w:rPr>
          <w:rFonts w:ascii="Times New Roman" w:eastAsia="Times New Roman" w:hAnsi="Times New Roman"/>
          <w:sz w:val="28"/>
          <w:szCs w:val="28"/>
          <w:lang w:eastAsia="ru-RU"/>
        </w:rPr>
        <w:t xml:space="preserve"> (за исключением семян картофеля и овощных культур) (тонн).</w:t>
      </w:r>
    </w:p>
    <w:p w14:paraId="1F75A915" w14:textId="77777777" w:rsidR="008651BA" w:rsidRPr="008651BA" w:rsidRDefault="008651BA" w:rsidP="008651BA">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 xml:space="preserve">Результат предоставления субсидии соответствует типу результата предоставления субсидии «Производство (реализация) продукции», </w:t>
      </w:r>
      <w:r w:rsidRPr="008651BA">
        <w:rPr>
          <w:rFonts w:ascii="Times New Roman" w:eastAsia="Times New Roman" w:hAnsi="Times New Roman"/>
          <w:sz w:val="28"/>
          <w:szCs w:val="28"/>
          <w:lang w:eastAsia="ru-RU"/>
        </w:rPr>
        <w:lastRenderedPageBreak/>
        <w:t>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roofErr w:type="gramEnd"/>
    </w:p>
    <w:p w14:paraId="7FE4489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14:paraId="73C1D15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14:paraId="6D8A27C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8246696" w14:textId="77777777" w:rsidR="008651BA" w:rsidRPr="008651BA" w:rsidRDefault="008651BA" w:rsidP="008651BA">
      <w:pPr>
        <w:widowControl w:val="0"/>
        <w:autoSpaceDE w:val="0"/>
        <w:autoSpaceDN w:val="0"/>
        <w:spacing w:after="0" w:line="240" w:lineRule="auto"/>
        <w:ind w:firstLine="709"/>
        <w:jc w:val="both"/>
        <w:outlineLvl w:val="1"/>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3. Требования к предоставлению отчетности</w:t>
      </w:r>
    </w:p>
    <w:p w14:paraId="5780875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78D528A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3.1. </w:t>
      </w:r>
      <w:proofErr w:type="gramStart"/>
      <w:r w:rsidRPr="008651BA">
        <w:rPr>
          <w:rFonts w:ascii="Times New Roman" w:eastAsia="Times New Roman" w:hAnsi="Times New Roman"/>
          <w:sz w:val="28"/>
          <w:szCs w:val="28"/>
          <w:lang w:eastAsia="ru-RU"/>
        </w:rPr>
        <w:t>Получатель субсидии ежеквартально, в срок последнего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roofErr w:type="gramEnd"/>
    </w:p>
    <w:p w14:paraId="2485D89A"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8651BA">
        <w:rPr>
          <w:rFonts w:ascii="Times New Roman" w:eastAsia="Times New Roman" w:hAnsi="Times New Roman"/>
          <w:color w:val="FF0000"/>
          <w:sz w:val="28"/>
          <w:szCs w:val="28"/>
          <w:lang w:eastAsia="ru-RU"/>
        </w:rPr>
        <w:t xml:space="preserve"> </w:t>
      </w:r>
      <w:r w:rsidRPr="008651BA">
        <w:rPr>
          <w:rFonts w:ascii="Times New Roman" w:eastAsia="Times New Roman" w:hAnsi="Times New Roman"/>
          <w:sz w:val="28"/>
          <w:szCs w:val="28"/>
          <w:lang w:eastAsia="ru-RU"/>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3DD3538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3.2. Проверка представленной получателем субсидии отчетности осуществляется Главным распорядителем в течение 30 календарных дней </w:t>
      </w:r>
      <w:proofErr w:type="gramStart"/>
      <w:r w:rsidRPr="008651BA">
        <w:rPr>
          <w:rFonts w:ascii="Times New Roman" w:eastAsia="Times New Roman" w:hAnsi="Times New Roman"/>
          <w:sz w:val="28"/>
          <w:szCs w:val="28"/>
          <w:lang w:eastAsia="ru-RU"/>
        </w:rPr>
        <w:t>с даты поступления</w:t>
      </w:r>
      <w:proofErr w:type="gramEnd"/>
      <w:r w:rsidRPr="008651BA">
        <w:rPr>
          <w:rFonts w:ascii="Times New Roman" w:eastAsia="Times New Roman" w:hAnsi="Times New Roman"/>
          <w:sz w:val="28"/>
          <w:szCs w:val="28"/>
          <w:lang w:eastAsia="ru-RU"/>
        </w:rPr>
        <w:t xml:space="preserve"> указанной отчетности.</w:t>
      </w:r>
    </w:p>
    <w:p w14:paraId="6F37413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3.3. Получатели субсидии несут ответственность за достоверность представляемых в отчетности сведений.</w:t>
      </w:r>
    </w:p>
    <w:p w14:paraId="35CEEF5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w:t>
      </w:r>
      <w:proofErr w:type="gramStart"/>
      <w:r w:rsidRPr="008651BA">
        <w:rPr>
          <w:rFonts w:ascii="Times New Roman" w:eastAsia="Times New Roman" w:hAnsi="Times New Roman"/>
          <w:sz w:val="28"/>
          <w:szCs w:val="28"/>
          <w:lang w:eastAsia="ru-RU"/>
        </w:rPr>
        <w:t>сопоставления</w:t>
      </w:r>
      <w:proofErr w:type="gramEnd"/>
      <w:r w:rsidRPr="008651BA">
        <w:rPr>
          <w:rFonts w:ascii="Times New Roman" w:eastAsia="Times New Roman" w:hAnsi="Times New Roman"/>
          <w:sz w:val="28"/>
          <w:szCs w:val="28"/>
          <w:lang w:eastAsia="ru-RU"/>
        </w:rPr>
        <w:t xml:space="preserve">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14:paraId="5EC1CF2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14:paraId="4C33E0A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7D3D70C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4. Мониторинг достижения результатов предоставления субсидии</w:t>
      </w:r>
    </w:p>
    <w:p w14:paraId="391D7364"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39E0940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779B9C1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4.2. Мониторинг достижения результата предоставления субсидии проводится не реже одного раза в год.</w:t>
      </w:r>
    </w:p>
    <w:p w14:paraId="27BF3BFA"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E6CACC6"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5. Требования об осуществлении </w:t>
      </w:r>
      <w:proofErr w:type="gramStart"/>
      <w:r w:rsidRPr="008651BA">
        <w:rPr>
          <w:rFonts w:ascii="Times New Roman" w:eastAsia="Times New Roman" w:hAnsi="Times New Roman"/>
          <w:sz w:val="28"/>
          <w:szCs w:val="28"/>
          <w:lang w:eastAsia="ru-RU"/>
        </w:rPr>
        <w:t>контроля за</w:t>
      </w:r>
      <w:proofErr w:type="gramEnd"/>
      <w:r w:rsidRPr="008651BA">
        <w:rPr>
          <w:rFonts w:ascii="Times New Roman" w:eastAsia="Times New Roman" w:hAnsi="Times New Roman"/>
          <w:sz w:val="28"/>
          <w:szCs w:val="28"/>
          <w:lang w:eastAsia="ru-RU"/>
        </w:rPr>
        <w:t xml:space="preserve"> соблюдением</w:t>
      </w:r>
    </w:p>
    <w:p w14:paraId="5A2D28A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условий и порядка предоставления субсидий</w:t>
      </w:r>
    </w:p>
    <w:p w14:paraId="117D911F"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и ответственности за их нарушение</w:t>
      </w:r>
    </w:p>
    <w:p w14:paraId="19350ECE"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385C5B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5.1. Главный распорядитель и органы муниципального финансового контроля осуществляют </w:t>
      </w:r>
      <w:proofErr w:type="gramStart"/>
      <w:r w:rsidRPr="008651BA">
        <w:rPr>
          <w:rFonts w:ascii="Times New Roman" w:eastAsia="Times New Roman" w:hAnsi="Times New Roman"/>
          <w:sz w:val="28"/>
          <w:szCs w:val="28"/>
          <w:lang w:eastAsia="ru-RU"/>
        </w:rPr>
        <w:t>контроль за</w:t>
      </w:r>
      <w:proofErr w:type="gramEnd"/>
      <w:r w:rsidRPr="008651BA">
        <w:rPr>
          <w:rFonts w:ascii="Times New Roman" w:eastAsia="Times New Roman" w:hAnsi="Times New Roman"/>
          <w:sz w:val="28"/>
          <w:szCs w:val="28"/>
          <w:lang w:eastAsia="ru-RU"/>
        </w:rPr>
        <w:t xml:space="preserve"> соблюдением условий и порядка предоставления субсидии, установленных настоящим Порядком и соглашением.</w:t>
      </w:r>
    </w:p>
    <w:p w14:paraId="5DFDA40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668AE8D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5.2.</w:t>
      </w:r>
      <w:r w:rsidRPr="008651BA">
        <w:rPr>
          <w:rFonts w:eastAsia="Times New Roman" w:cs="Calibri"/>
          <w:szCs w:val="20"/>
          <w:lang w:eastAsia="ru-RU"/>
        </w:rPr>
        <w:t xml:space="preserve"> </w:t>
      </w:r>
      <w:r w:rsidRPr="008651BA">
        <w:rPr>
          <w:rFonts w:ascii="Times New Roman" w:eastAsia="Times New Roman" w:hAnsi="Times New Roman"/>
          <w:sz w:val="28"/>
          <w:szCs w:val="28"/>
          <w:lang w:eastAsia="ru-RU"/>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A12D4A5"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3F74B0A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5.3.1. </w:t>
      </w:r>
      <w:proofErr w:type="gramStart"/>
      <w:r w:rsidRPr="008651BA">
        <w:rPr>
          <w:rFonts w:ascii="Times New Roman" w:eastAsia="Times New Roman" w:hAnsi="Times New Roman"/>
          <w:sz w:val="28"/>
          <w:szCs w:val="28"/>
          <w:lang w:eastAsia="ru-RU"/>
        </w:rPr>
        <w:t>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sidRPr="008651BA">
        <w:rPr>
          <w:rFonts w:ascii="Times New Roman" w:eastAsia="Times New Roman" w:hAnsi="Times New Roman"/>
          <w:color w:val="FF0000"/>
          <w:sz w:val="28"/>
          <w:szCs w:val="28"/>
          <w:lang w:eastAsia="ru-RU"/>
        </w:rPr>
        <w:t xml:space="preserve"> </w:t>
      </w:r>
      <w:r w:rsidRPr="008651BA">
        <w:rPr>
          <w:rFonts w:ascii="Times New Roman" w:eastAsia="Times New Roman" w:hAnsi="Times New Roman"/>
          <w:sz w:val="28"/>
          <w:szCs w:val="28"/>
          <w:lang w:eastAsia="ru-RU"/>
        </w:rPr>
        <w:t>настоящего Порядка, в размере</w:t>
      </w:r>
      <w:proofErr w:type="gramEnd"/>
      <w:r w:rsidRPr="008651BA">
        <w:rPr>
          <w:rFonts w:ascii="Times New Roman" w:eastAsia="Times New Roman" w:hAnsi="Times New Roman"/>
          <w:sz w:val="28"/>
          <w:szCs w:val="28"/>
          <w:lang w:eastAsia="ru-RU"/>
        </w:rPr>
        <w:t xml:space="preserve">, указанном в </w:t>
      </w:r>
      <w:proofErr w:type="gramStart"/>
      <w:r w:rsidRPr="008651BA">
        <w:rPr>
          <w:rFonts w:ascii="Times New Roman" w:eastAsia="Times New Roman" w:hAnsi="Times New Roman"/>
          <w:sz w:val="28"/>
          <w:szCs w:val="28"/>
          <w:lang w:eastAsia="ru-RU"/>
        </w:rPr>
        <w:t>предписании</w:t>
      </w:r>
      <w:proofErr w:type="gramEnd"/>
      <w:r w:rsidRPr="008651BA">
        <w:rPr>
          <w:rFonts w:ascii="Times New Roman" w:eastAsia="Times New Roman" w:hAnsi="Times New Roman"/>
          <w:sz w:val="28"/>
          <w:szCs w:val="28"/>
          <w:lang w:eastAsia="ru-RU"/>
        </w:rPr>
        <w:t xml:space="preserve"> (требовании).</w:t>
      </w:r>
    </w:p>
    <w:p w14:paraId="7AA9FA7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5.3.2.</w:t>
      </w:r>
      <w:r w:rsidRPr="008651BA">
        <w:rPr>
          <w:rFonts w:eastAsia="Times New Roman" w:cs="Calibri"/>
          <w:szCs w:val="20"/>
          <w:lang w:eastAsia="ru-RU"/>
        </w:rPr>
        <w:t xml:space="preserve"> </w:t>
      </w:r>
      <w:r w:rsidRPr="008651BA">
        <w:rPr>
          <w:rFonts w:ascii="Times New Roman" w:eastAsia="Times New Roman" w:hAnsi="Times New Roman"/>
          <w:sz w:val="28"/>
          <w:szCs w:val="28"/>
          <w:lang w:eastAsia="ru-RU"/>
        </w:rPr>
        <w:t xml:space="preserve">В случае </w:t>
      </w:r>
      <w:proofErr w:type="spellStart"/>
      <w:r w:rsidRPr="008651BA">
        <w:rPr>
          <w:rFonts w:ascii="Times New Roman" w:eastAsia="Times New Roman" w:hAnsi="Times New Roman"/>
          <w:sz w:val="28"/>
          <w:szCs w:val="28"/>
          <w:lang w:eastAsia="ru-RU"/>
        </w:rPr>
        <w:t>недостижения</w:t>
      </w:r>
      <w:proofErr w:type="spellEnd"/>
      <w:r w:rsidRPr="008651BA">
        <w:rPr>
          <w:rFonts w:ascii="Times New Roman" w:eastAsia="Times New Roman" w:hAnsi="Times New Roman"/>
          <w:sz w:val="28"/>
          <w:szCs w:val="28"/>
          <w:lang w:eastAsia="ru-RU"/>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w:t>
      </w: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возврата</w:t>
      </w:r>
      <w:proofErr w:type="spellEnd"/>
      <w:r w:rsidRPr="008651BA">
        <w:rPr>
          <w:rFonts w:ascii="Times New Roman" w:eastAsia="Times New Roman" w:hAnsi="Times New Roman"/>
          <w:sz w:val="28"/>
          <w:szCs w:val="28"/>
          <w:lang w:eastAsia="ru-RU"/>
        </w:rPr>
        <w:t>), рассчитанном по следующей формуле:</w:t>
      </w:r>
    </w:p>
    <w:p w14:paraId="65FA947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proofErr w:type="gramStart"/>
      <w:r w:rsidRPr="008651BA">
        <w:rPr>
          <w:rFonts w:ascii="Times New Roman" w:eastAsia="Times New Roman" w:hAnsi="Times New Roman"/>
          <w:sz w:val="28"/>
          <w:szCs w:val="28"/>
          <w:lang w:eastAsia="ru-RU"/>
        </w:rPr>
        <w:t>V</w:t>
      </w:r>
      <w:proofErr w:type="gramEnd"/>
      <w:r w:rsidRPr="008651BA">
        <w:rPr>
          <w:rFonts w:ascii="Times New Roman" w:eastAsia="Times New Roman" w:hAnsi="Times New Roman"/>
          <w:sz w:val="28"/>
          <w:szCs w:val="28"/>
          <w:lang w:eastAsia="ru-RU"/>
        </w:rPr>
        <w:t>возврата</w:t>
      </w:r>
      <w:proofErr w:type="spellEnd"/>
      <w:r w:rsidRPr="008651BA">
        <w:rPr>
          <w:rFonts w:ascii="Times New Roman" w:eastAsia="Times New Roman" w:hAnsi="Times New Roman"/>
          <w:sz w:val="28"/>
          <w:szCs w:val="28"/>
          <w:lang w:eastAsia="ru-RU"/>
        </w:rPr>
        <w:t xml:space="preserve"> = I x (1 - Т / S),</w:t>
      </w:r>
    </w:p>
    <w:p w14:paraId="591EDFB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lastRenderedPageBreak/>
        <w:t>где:</w:t>
      </w:r>
    </w:p>
    <w:p w14:paraId="10794FB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I - размер субсидии, предоставленной получателю субсидии;</w:t>
      </w:r>
    </w:p>
    <w:p w14:paraId="18F2F579"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Т - фактически достигнутое значение результата предоставления субсидии на отчетную дату;</w:t>
      </w:r>
    </w:p>
    <w:p w14:paraId="3BBFD0F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S - плановое значение результата предоставления субсидии, установленное соглашением.</w:t>
      </w:r>
    </w:p>
    <w:p w14:paraId="48C05B7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5.3.3. </w:t>
      </w:r>
      <w:proofErr w:type="gramStart"/>
      <w:r w:rsidRPr="008651BA">
        <w:rPr>
          <w:rFonts w:ascii="Times New Roman" w:eastAsia="Times New Roman" w:hAnsi="Times New Roman"/>
          <w:sz w:val="28"/>
          <w:szCs w:val="28"/>
          <w:lang w:eastAsia="ru-RU"/>
        </w:rPr>
        <w:t>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w:t>
      </w:r>
      <w:proofErr w:type="gramEnd"/>
      <w:r w:rsidRPr="008651BA">
        <w:rPr>
          <w:rFonts w:ascii="Times New Roman" w:eastAsia="Times New Roman" w:hAnsi="Times New Roman"/>
          <w:sz w:val="28"/>
          <w:szCs w:val="28"/>
          <w:lang w:eastAsia="ru-RU"/>
        </w:rPr>
        <w:t xml:space="preserve"> полученной субсидии.</w:t>
      </w:r>
    </w:p>
    <w:p w14:paraId="1680AB03"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 xml:space="preserve">Возврат средств в </w:t>
      </w:r>
      <w:proofErr w:type="gramStart"/>
      <w:r w:rsidRPr="008651BA">
        <w:rPr>
          <w:rFonts w:ascii="Times New Roman" w:eastAsia="Times New Roman" w:hAnsi="Times New Roman"/>
          <w:sz w:val="28"/>
          <w:szCs w:val="28"/>
          <w:lang w:eastAsia="ru-RU"/>
        </w:rPr>
        <w:t>соответствии</w:t>
      </w:r>
      <w:proofErr w:type="gramEnd"/>
      <w:r w:rsidRPr="008651BA">
        <w:rPr>
          <w:rFonts w:ascii="Times New Roman" w:eastAsia="Times New Roman" w:hAnsi="Times New Roman"/>
          <w:sz w:val="28"/>
          <w:szCs w:val="28"/>
          <w:lang w:eastAsia="ru-RU"/>
        </w:rPr>
        <w:t xml:space="preserve">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612D44F7"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20BB9E62"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14:paraId="58B7E998"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22895DD0"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0AE0B621"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651BA">
        <w:rPr>
          <w:rFonts w:ascii="Times New Roman" w:eastAsia="Times New Roman" w:hAnsi="Times New Roman"/>
          <w:sz w:val="28"/>
          <w:szCs w:val="28"/>
          <w:lang w:eastAsia="ru-RU"/>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9B7C0FD" w14:textId="77777777" w:rsidR="008651BA" w:rsidRPr="008651BA" w:rsidRDefault="008651BA" w:rsidP="008651BA">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8651BA">
        <w:rPr>
          <w:rFonts w:ascii="Times New Roman" w:eastAsia="Times New Roman" w:hAnsi="Times New Roman"/>
          <w:sz w:val="28"/>
          <w:szCs w:val="28"/>
          <w:lang w:eastAsia="ru-RU"/>
        </w:rPr>
        <w:t xml:space="preserve">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w:t>
      </w:r>
      <w:r w:rsidRPr="008651BA">
        <w:rPr>
          <w:rFonts w:ascii="Times New Roman" w:eastAsia="Times New Roman" w:hAnsi="Times New Roman"/>
          <w:sz w:val="28"/>
          <w:szCs w:val="28"/>
          <w:lang w:eastAsia="ru-RU"/>
        </w:rPr>
        <w:lastRenderedPageBreak/>
        <w:t>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8651BA">
        <w:rPr>
          <w:rFonts w:ascii="Times New Roman" w:eastAsia="Times New Roman" w:hAnsi="Times New Roman"/>
          <w:sz w:val="28"/>
          <w:szCs w:val="28"/>
          <w:lang w:eastAsia="ru-RU"/>
        </w:rPr>
        <w:t xml:space="preserve"> для устранения такого нарушения.</w:t>
      </w:r>
    </w:p>
    <w:p w14:paraId="52130369" w14:textId="77777777" w:rsidR="00364F59" w:rsidRPr="008651BA" w:rsidRDefault="00364F59" w:rsidP="008651BA">
      <w:pPr>
        <w:spacing w:after="0" w:line="240" w:lineRule="auto"/>
        <w:ind w:firstLine="709"/>
        <w:jc w:val="both"/>
        <w:rPr>
          <w:rFonts w:ascii="Times New Roman" w:eastAsia="Times New Roman" w:hAnsi="Times New Roman"/>
          <w:sz w:val="28"/>
          <w:szCs w:val="28"/>
          <w:lang w:eastAsia="ru-RU"/>
        </w:rPr>
      </w:pPr>
    </w:p>
    <w:sectPr w:rsidR="00364F59" w:rsidRPr="008651BA" w:rsidSect="00364F59">
      <w:pgSz w:w="11900"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4CA73" w14:textId="77777777" w:rsidR="005410DF" w:rsidRDefault="005410DF" w:rsidP="00DA2D7D">
      <w:pPr>
        <w:spacing w:after="0" w:line="240" w:lineRule="auto"/>
      </w:pPr>
      <w:r>
        <w:separator/>
      </w:r>
    </w:p>
  </w:endnote>
  <w:endnote w:type="continuationSeparator" w:id="0">
    <w:p w14:paraId="6A60D523" w14:textId="77777777" w:rsidR="005410DF" w:rsidRDefault="005410DF"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B169B" w14:textId="77777777" w:rsidR="005410DF" w:rsidRDefault="005410DF" w:rsidP="00DA2D7D">
      <w:pPr>
        <w:spacing w:after="0" w:line="240" w:lineRule="auto"/>
      </w:pPr>
      <w:r>
        <w:separator/>
      </w:r>
    </w:p>
  </w:footnote>
  <w:footnote w:type="continuationSeparator" w:id="0">
    <w:p w14:paraId="7F5ACC3C" w14:textId="77777777" w:rsidR="005410DF" w:rsidRDefault="005410DF"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228614F"/>
    <w:multiLevelType w:val="multilevel"/>
    <w:tmpl w:val="74C05DC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025E0ED3"/>
    <w:multiLevelType w:val="hybridMultilevel"/>
    <w:tmpl w:val="A398A8CE"/>
    <w:lvl w:ilvl="0" w:tplc="73783D86">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2B6383D"/>
    <w:multiLevelType w:val="multilevel"/>
    <w:tmpl w:val="23109470"/>
    <w:lvl w:ilvl="0">
      <w:start w:val="1"/>
      <w:numFmt w:val="decimal"/>
      <w:lvlText w:val="%1."/>
      <w:lvlJc w:val="left"/>
      <w:pPr>
        <w:ind w:left="338" w:hanging="480"/>
      </w:pPr>
      <w:rPr>
        <w:rFonts w:hint="default"/>
      </w:rPr>
    </w:lvl>
    <w:lvl w:ilvl="1">
      <w:start w:val="1"/>
      <w:numFmt w:val="decimal"/>
      <w:isLgl/>
      <w:lvlText w:val="%1.%2."/>
      <w:lvlJc w:val="left"/>
      <w:pPr>
        <w:ind w:left="990" w:hanging="990"/>
      </w:pPr>
      <w:rPr>
        <w:rFonts w:hint="default"/>
      </w:rPr>
    </w:lvl>
    <w:lvl w:ilvl="2">
      <w:start w:val="1"/>
      <w:numFmt w:val="decimal"/>
      <w:isLgl/>
      <w:lvlText w:val="%1.%2.%3."/>
      <w:lvlJc w:val="left"/>
      <w:pPr>
        <w:ind w:left="1132" w:hanging="99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6">
    <w:nsid w:val="0ACC73A2"/>
    <w:multiLevelType w:val="hybridMultilevel"/>
    <w:tmpl w:val="3C38876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214C2F"/>
    <w:multiLevelType w:val="hybridMultilevel"/>
    <w:tmpl w:val="C5EA4AF6"/>
    <w:lvl w:ilvl="0" w:tplc="5852971C">
      <w:numFmt w:val="bullet"/>
      <w:lvlText w:val="-"/>
      <w:lvlJc w:val="left"/>
      <w:pPr>
        <w:ind w:left="1511" w:hanging="94"/>
      </w:pPr>
      <w:rPr>
        <w:rFonts w:ascii="Times New Roman" w:eastAsia="Times New Roman" w:hAnsi="Times New Roman" w:cs="Times New Roman" w:hint="default"/>
        <w:w w:val="100"/>
        <w:sz w:val="16"/>
        <w:szCs w:val="16"/>
        <w:lang w:val="ru-RU" w:eastAsia="en-US" w:bidi="ar-SA"/>
      </w:rPr>
    </w:lvl>
    <w:lvl w:ilvl="1" w:tplc="87B0D0B6">
      <w:numFmt w:val="bullet"/>
      <w:lvlText w:val="•"/>
      <w:lvlJc w:val="left"/>
      <w:pPr>
        <w:ind w:left="2412" w:hanging="94"/>
      </w:pPr>
      <w:rPr>
        <w:rFonts w:hint="default"/>
        <w:lang w:val="ru-RU" w:eastAsia="en-US" w:bidi="ar-SA"/>
      </w:rPr>
    </w:lvl>
    <w:lvl w:ilvl="2" w:tplc="926CB7DC">
      <w:numFmt w:val="bullet"/>
      <w:lvlText w:val="•"/>
      <w:lvlJc w:val="left"/>
      <w:pPr>
        <w:ind w:left="3304" w:hanging="94"/>
      </w:pPr>
      <w:rPr>
        <w:rFonts w:hint="default"/>
        <w:lang w:val="ru-RU" w:eastAsia="en-US" w:bidi="ar-SA"/>
      </w:rPr>
    </w:lvl>
    <w:lvl w:ilvl="3" w:tplc="0F582770">
      <w:numFmt w:val="bullet"/>
      <w:lvlText w:val="•"/>
      <w:lvlJc w:val="left"/>
      <w:pPr>
        <w:ind w:left="4196" w:hanging="94"/>
      </w:pPr>
      <w:rPr>
        <w:rFonts w:hint="default"/>
        <w:lang w:val="ru-RU" w:eastAsia="en-US" w:bidi="ar-SA"/>
      </w:rPr>
    </w:lvl>
    <w:lvl w:ilvl="4" w:tplc="62803860">
      <w:numFmt w:val="bullet"/>
      <w:lvlText w:val="•"/>
      <w:lvlJc w:val="left"/>
      <w:pPr>
        <w:ind w:left="5088" w:hanging="94"/>
      </w:pPr>
      <w:rPr>
        <w:rFonts w:hint="default"/>
        <w:lang w:val="ru-RU" w:eastAsia="en-US" w:bidi="ar-SA"/>
      </w:rPr>
    </w:lvl>
    <w:lvl w:ilvl="5" w:tplc="0900C4E6">
      <w:numFmt w:val="bullet"/>
      <w:lvlText w:val="•"/>
      <w:lvlJc w:val="left"/>
      <w:pPr>
        <w:ind w:left="5980" w:hanging="94"/>
      </w:pPr>
      <w:rPr>
        <w:rFonts w:hint="default"/>
        <w:lang w:val="ru-RU" w:eastAsia="en-US" w:bidi="ar-SA"/>
      </w:rPr>
    </w:lvl>
    <w:lvl w:ilvl="6" w:tplc="42DC7886">
      <w:numFmt w:val="bullet"/>
      <w:lvlText w:val="•"/>
      <w:lvlJc w:val="left"/>
      <w:pPr>
        <w:ind w:left="6872" w:hanging="94"/>
      </w:pPr>
      <w:rPr>
        <w:rFonts w:hint="default"/>
        <w:lang w:val="ru-RU" w:eastAsia="en-US" w:bidi="ar-SA"/>
      </w:rPr>
    </w:lvl>
    <w:lvl w:ilvl="7" w:tplc="536A69AC">
      <w:numFmt w:val="bullet"/>
      <w:lvlText w:val="•"/>
      <w:lvlJc w:val="left"/>
      <w:pPr>
        <w:ind w:left="7764" w:hanging="94"/>
      </w:pPr>
      <w:rPr>
        <w:rFonts w:hint="default"/>
        <w:lang w:val="ru-RU" w:eastAsia="en-US" w:bidi="ar-SA"/>
      </w:rPr>
    </w:lvl>
    <w:lvl w:ilvl="8" w:tplc="80E07464">
      <w:numFmt w:val="bullet"/>
      <w:lvlText w:val="•"/>
      <w:lvlJc w:val="left"/>
      <w:pPr>
        <w:ind w:left="8656" w:hanging="94"/>
      </w:pPr>
      <w:rPr>
        <w:rFonts w:hint="default"/>
        <w:lang w:val="ru-RU" w:eastAsia="en-US" w:bidi="ar-SA"/>
      </w:rPr>
    </w:lvl>
  </w:abstractNum>
  <w:abstractNum w:abstractNumId="8">
    <w:nsid w:val="19725559"/>
    <w:multiLevelType w:val="hybridMultilevel"/>
    <w:tmpl w:val="6736FEE2"/>
    <w:lvl w:ilvl="0" w:tplc="CCDC9652">
      <w:start w:val="1"/>
      <w:numFmt w:val="decimal"/>
      <w:lvlText w:val="%1."/>
      <w:lvlJc w:val="left"/>
      <w:pPr>
        <w:tabs>
          <w:tab w:val="num" w:pos="720"/>
        </w:tabs>
        <w:ind w:left="720" w:hanging="360"/>
      </w:pPr>
      <w:rPr>
        <w:rFonts w:cs="Times New Roman" w:hint="default"/>
      </w:rPr>
    </w:lvl>
    <w:lvl w:ilvl="1" w:tplc="6C52F9E6">
      <w:numFmt w:val="none"/>
      <w:lvlText w:val=""/>
      <w:lvlJc w:val="left"/>
      <w:pPr>
        <w:tabs>
          <w:tab w:val="num" w:pos="360"/>
        </w:tabs>
      </w:pPr>
      <w:rPr>
        <w:rFonts w:cs="Times New Roman"/>
      </w:rPr>
    </w:lvl>
    <w:lvl w:ilvl="2" w:tplc="A12A4E4E">
      <w:numFmt w:val="none"/>
      <w:lvlText w:val=""/>
      <w:lvlJc w:val="left"/>
      <w:pPr>
        <w:tabs>
          <w:tab w:val="num" w:pos="360"/>
        </w:tabs>
      </w:pPr>
      <w:rPr>
        <w:rFonts w:cs="Times New Roman"/>
      </w:rPr>
    </w:lvl>
    <w:lvl w:ilvl="3" w:tplc="8150594C">
      <w:numFmt w:val="none"/>
      <w:lvlText w:val=""/>
      <w:lvlJc w:val="left"/>
      <w:pPr>
        <w:tabs>
          <w:tab w:val="num" w:pos="360"/>
        </w:tabs>
      </w:pPr>
      <w:rPr>
        <w:rFonts w:cs="Times New Roman"/>
      </w:rPr>
    </w:lvl>
    <w:lvl w:ilvl="4" w:tplc="4C2494B0">
      <w:numFmt w:val="none"/>
      <w:lvlText w:val=""/>
      <w:lvlJc w:val="left"/>
      <w:pPr>
        <w:tabs>
          <w:tab w:val="num" w:pos="360"/>
        </w:tabs>
      </w:pPr>
      <w:rPr>
        <w:rFonts w:cs="Times New Roman"/>
      </w:rPr>
    </w:lvl>
    <w:lvl w:ilvl="5" w:tplc="90385A26">
      <w:numFmt w:val="none"/>
      <w:lvlText w:val=""/>
      <w:lvlJc w:val="left"/>
      <w:pPr>
        <w:tabs>
          <w:tab w:val="num" w:pos="360"/>
        </w:tabs>
      </w:pPr>
      <w:rPr>
        <w:rFonts w:cs="Times New Roman"/>
      </w:rPr>
    </w:lvl>
    <w:lvl w:ilvl="6" w:tplc="BC3CBE00">
      <w:numFmt w:val="none"/>
      <w:lvlText w:val=""/>
      <w:lvlJc w:val="left"/>
      <w:pPr>
        <w:tabs>
          <w:tab w:val="num" w:pos="360"/>
        </w:tabs>
      </w:pPr>
      <w:rPr>
        <w:rFonts w:cs="Times New Roman"/>
      </w:rPr>
    </w:lvl>
    <w:lvl w:ilvl="7" w:tplc="8DFC72A2">
      <w:numFmt w:val="none"/>
      <w:lvlText w:val=""/>
      <w:lvlJc w:val="left"/>
      <w:pPr>
        <w:tabs>
          <w:tab w:val="num" w:pos="360"/>
        </w:tabs>
      </w:pPr>
      <w:rPr>
        <w:rFonts w:cs="Times New Roman"/>
      </w:rPr>
    </w:lvl>
    <w:lvl w:ilvl="8" w:tplc="182CA13C">
      <w:numFmt w:val="none"/>
      <w:lvlText w:val=""/>
      <w:lvlJc w:val="left"/>
      <w:pPr>
        <w:tabs>
          <w:tab w:val="num" w:pos="360"/>
        </w:tabs>
      </w:pPr>
      <w:rPr>
        <w:rFonts w:cs="Times New Roman"/>
      </w:rPr>
    </w:lvl>
  </w:abstractNum>
  <w:abstractNum w:abstractNumId="9">
    <w:nsid w:val="1A555A9C"/>
    <w:multiLevelType w:val="multilevel"/>
    <w:tmpl w:val="993E634C"/>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0">
    <w:nsid w:val="238142B6"/>
    <w:multiLevelType w:val="hybridMultilevel"/>
    <w:tmpl w:val="4A9A4B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1969FB"/>
    <w:multiLevelType w:val="hybridMultilevel"/>
    <w:tmpl w:val="1B725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6E741B37"/>
    <w:multiLevelType w:val="hybridMultilevel"/>
    <w:tmpl w:val="A23C6B3A"/>
    <w:lvl w:ilvl="0" w:tplc="127A1E00">
      <w:numFmt w:val="bullet"/>
      <w:lvlText w:val="-"/>
      <w:lvlJc w:val="left"/>
      <w:pPr>
        <w:ind w:left="328" w:hanging="117"/>
      </w:pPr>
      <w:rPr>
        <w:rFonts w:ascii="Times New Roman" w:eastAsia="Times New Roman" w:hAnsi="Times New Roman" w:cs="Times New Roman" w:hint="default"/>
        <w:w w:val="100"/>
        <w:sz w:val="20"/>
        <w:szCs w:val="20"/>
        <w:lang w:val="ru-RU" w:eastAsia="en-US" w:bidi="ar-SA"/>
      </w:rPr>
    </w:lvl>
    <w:lvl w:ilvl="1" w:tplc="48B0D3F6">
      <w:numFmt w:val="bullet"/>
      <w:lvlText w:val="•"/>
      <w:lvlJc w:val="left"/>
      <w:pPr>
        <w:ind w:left="1318" w:hanging="117"/>
      </w:pPr>
      <w:rPr>
        <w:rFonts w:hint="default"/>
        <w:lang w:val="ru-RU" w:eastAsia="en-US" w:bidi="ar-SA"/>
      </w:rPr>
    </w:lvl>
    <w:lvl w:ilvl="2" w:tplc="FCC6E908">
      <w:numFmt w:val="bullet"/>
      <w:lvlText w:val="•"/>
      <w:lvlJc w:val="left"/>
      <w:pPr>
        <w:ind w:left="2316" w:hanging="117"/>
      </w:pPr>
      <w:rPr>
        <w:rFonts w:hint="default"/>
        <w:lang w:val="ru-RU" w:eastAsia="en-US" w:bidi="ar-SA"/>
      </w:rPr>
    </w:lvl>
    <w:lvl w:ilvl="3" w:tplc="605E7DF0">
      <w:numFmt w:val="bullet"/>
      <w:lvlText w:val="•"/>
      <w:lvlJc w:val="left"/>
      <w:pPr>
        <w:ind w:left="3314" w:hanging="117"/>
      </w:pPr>
      <w:rPr>
        <w:rFonts w:hint="default"/>
        <w:lang w:val="ru-RU" w:eastAsia="en-US" w:bidi="ar-SA"/>
      </w:rPr>
    </w:lvl>
    <w:lvl w:ilvl="4" w:tplc="D62E3274">
      <w:numFmt w:val="bullet"/>
      <w:lvlText w:val="•"/>
      <w:lvlJc w:val="left"/>
      <w:pPr>
        <w:ind w:left="4312" w:hanging="117"/>
      </w:pPr>
      <w:rPr>
        <w:rFonts w:hint="default"/>
        <w:lang w:val="ru-RU" w:eastAsia="en-US" w:bidi="ar-SA"/>
      </w:rPr>
    </w:lvl>
    <w:lvl w:ilvl="5" w:tplc="11623A06">
      <w:numFmt w:val="bullet"/>
      <w:lvlText w:val="•"/>
      <w:lvlJc w:val="left"/>
      <w:pPr>
        <w:ind w:left="5310" w:hanging="117"/>
      </w:pPr>
      <w:rPr>
        <w:rFonts w:hint="default"/>
        <w:lang w:val="ru-RU" w:eastAsia="en-US" w:bidi="ar-SA"/>
      </w:rPr>
    </w:lvl>
    <w:lvl w:ilvl="6" w:tplc="5FD25310">
      <w:numFmt w:val="bullet"/>
      <w:lvlText w:val="•"/>
      <w:lvlJc w:val="left"/>
      <w:pPr>
        <w:ind w:left="6308" w:hanging="117"/>
      </w:pPr>
      <w:rPr>
        <w:rFonts w:hint="default"/>
        <w:lang w:val="ru-RU" w:eastAsia="en-US" w:bidi="ar-SA"/>
      </w:rPr>
    </w:lvl>
    <w:lvl w:ilvl="7" w:tplc="281AEA40">
      <w:numFmt w:val="bullet"/>
      <w:lvlText w:val="•"/>
      <w:lvlJc w:val="left"/>
      <w:pPr>
        <w:ind w:left="7306" w:hanging="117"/>
      </w:pPr>
      <w:rPr>
        <w:rFonts w:hint="default"/>
        <w:lang w:val="ru-RU" w:eastAsia="en-US" w:bidi="ar-SA"/>
      </w:rPr>
    </w:lvl>
    <w:lvl w:ilvl="8" w:tplc="504E3610">
      <w:numFmt w:val="bullet"/>
      <w:lvlText w:val="•"/>
      <w:lvlJc w:val="left"/>
      <w:pPr>
        <w:ind w:left="8304" w:hanging="117"/>
      </w:pPr>
      <w:rPr>
        <w:rFonts w:hint="default"/>
        <w:lang w:val="ru-RU" w:eastAsia="en-US" w:bidi="ar-SA"/>
      </w:rPr>
    </w:lvl>
  </w:abstractNum>
  <w:abstractNum w:abstractNumId="17">
    <w:nsid w:val="7B0240F6"/>
    <w:multiLevelType w:val="hybridMultilevel"/>
    <w:tmpl w:val="D73EF4AA"/>
    <w:lvl w:ilvl="0" w:tplc="B4C43D86">
      <w:numFmt w:val="bullet"/>
      <w:lvlText w:val="-"/>
      <w:lvlJc w:val="left"/>
      <w:pPr>
        <w:ind w:left="1511" w:hanging="94"/>
      </w:pPr>
      <w:rPr>
        <w:rFonts w:ascii="Times New Roman" w:eastAsia="Times New Roman" w:hAnsi="Times New Roman" w:cs="Times New Roman" w:hint="default"/>
        <w:b w:val="0"/>
        <w:bCs w:val="0"/>
        <w:i w:val="0"/>
        <w:iCs w:val="0"/>
        <w:spacing w:val="0"/>
        <w:w w:val="100"/>
        <w:sz w:val="16"/>
        <w:szCs w:val="16"/>
        <w:lang w:val="ru-RU" w:eastAsia="en-US" w:bidi="ar-SA"/>
      </w:rPr>
    </w:lvl>
    <w:lvl w:ilvl="1" w:tplc="A078C230">
      <w:numFmt w:val="bullet"/>
      <w:lvlText w:val="•"/>
      <w:lvlJc w:val="left"/>
      <w:pPr>
        <w:ind w:left="2410" w:hanging="94"/>
      </w:pPr>
      <w:rPr>
        <w:rFonts w:hint="default"/>
        <w:lang w:val="ru-RU" w:eastAsia="en-US" w:bidi="ar-SA"/>
      </w:rPr>
    </w:lvl>
    <w:lvl w:ilvl="2" w:tplc="4282EA9A">
      <w:numFmt w:val="bullet"/>
      <w:lvlText w:val="•"/>
      <w:lvlJc w:val="left"/>
      <w:pPr>
        <w:ind w:left="3300" w:hanging="94"/>
      </w:pPr>
      <w:rPr>
        <w:rFonts w:hint="default"/>
        <w:lang w:val="ru-RU" w:eastAsia="en-US" w:bidi="ar-SA"/>
      </w:rPr>
    </w:lvl>
    <w:lvl w:ilvl="3" w:tplc="D31A34BE">
      <w:numFmt w:val="bullet"/>
      <w:lvlText w:val="•"/>
      <w:lvlJc w:val="left"/>
      <w:pPr>
        <w:ind w:left="4190" w:hanging="94"/>
      </w:pPr>
      <w:rPr>
        <w:rFonts w:hint="default"/>
        <w:lang w:val="ru-RU" w:eastAsia="en-US" w:bidi="ar-SA"/>
      </w:rPr>
    </w:lvl>
    <w:lvl w:ilvl="4" w:tplc="EA6A7C78">
      <w:numFmt w:val="bullet"/>
      <w:lvlText w:val="•"/>
      <w:lvlJc w:val="left"/>
      <w:pPr>
        <w:ind w:left="5080" w:hanging="94"/>
      </w:pPr>
      <w:rPr>
        <w:rFonts w:hint="default"/>
        <w:lang w:val="ru-RU" w:eastAsia="en-US" w:bidi="ar-SA"/>
      </w:rPr>
    </w:lvl>
    <w:lvl w:ilvl="5" w:tplc="89B20E44">
      <w:numFmt w:val="bullet"/>
      <w:lvlText w:val="•"/>
      <w:lvlJc w:val="left"/>
      <w:pPr>
        <w:ind w:left="5970" w:hanging="94"/>
      </w:pPr>
      <w:rPr>
        <w:rFonts w:hint="default"/>
        <w:lang w:val="ru-RU" w:eastAsia="en-US" w:bidi="ar-SA"/>
      </w:rPr>
    </w:lvl>
    <w:lvl w:ilvl="6" w:tplc="A8E26424">
      <w:numFmt w:val="bullet"/>
      <w:lvlText w:val="•"/>
      <w:lvlJc w:val="left"/>
      <w:pPr>
        <w:ind w:left="6860" w:hanging="94"/>
      </w:pPr>
      <w:rPr>
        <w:rFonts w:hint="default"/>
        <w:lang w:val="ru-RU" w:eastAsia="en-US" w:bidi="ar-SA"/>
      </w:rPr>
    </w:lvl>
    <w:lvl w:ilvl="7" w:tplc="1016A150">
      <w:numFmt w:val="bullet"/>
      <w:lvlText w:val="•"/>
      <w:lvlJc w:val="left"/>
      <w:pPr>
        <w:ind w:left="7750" w:hanging="94"/>
      </w:pPr>
      <w:rPr>
        <w:rFonts w:hint="default"/>
        <w:lang w:val="ru-RU" w:eastAsia="en-US" w:bidi="ar-SA"/>
      </w:rPr>
    </w:lvl>
    <w:lvl w:ilvl="8" w:tplc="0B56591E">
      <w:numFmt w:val="bullet"/>
      <w:lvlText w:val="•"/>
      <w:lvlJc w:val="left"/>
      <w:pPr>
        <w:ind w:left="8640" w:hanging="94"/>
      </w:pPr>
      <w:rPr>
        <w:rFonts w:hint="default"/>
        <w:lang w:val="ru-RU" w:eastAsia="en-US" w:bidi="ar-SA"/>
      </w:rPr>
    </w:lvl>
  </w:abstractNum>
  <w:num w:numId="1">
    <w:abstractNumId w:val="12"/>
  </w:num>
  <w:num w:numId="2">
    <w:abstractNumId w:val="0"/>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4"/>
  </w:num>
  <w:num w:numId="9">
    <w:abstractNumId w:val="11"/>
  </w:num>
  <w:num w:numId="10">
    <w:abstractNumId w:val="7"/>
  </w:num>
  <w:num w:numId="11">
    <w:abstractNumId w:val="17"/>
  </w:num>
  <w:num w:numId="12">
    <w:abstractNumId w:val="15"/>
  </w:num>
  <w:num w:numId="13">
    <w:abstractNumId w:val="16"/>
  </w:num>
  <w:num w:numId="14">
    <w:abstractNumId w:val="3"/>
  </w:num>
  <w:num w:numId="15">
    <w:abstractNumId w:val="9"/>
  </w:num>
  <w:num w:numId="16">
    <w:abstractNumId w:val="10"/>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2048B"/>
    <w:rsid w:val="000213E1"/>
    <w:rsid w:val="0002214E"/>
    <w:rsid w:val="00025F40"/>
    <w:rsid w:val="00026B8D"/>
    <w:rsid w:val="000325AB"/>
    <w:rsid w:val="00033985"/>
    <w:rsid w:val="00033C86"/>
    <w:rsid w:val="000408A9"/>
    <w:rsid w:val="0004405F"/>
    <w:rsid w:val="000441FE"/>
    <w:rsid w:val="00053305"/>
    <w:rsid w:val="000548DC"/>
    <w:rsid w:val="00054C70"/>
    <w:rsid w:val="00055090"/>
    <w:rsid w:val="000577AA"/>
    <w:rsid w:val="00061F0D"/>
    <w:rsid w:val="000713F2"/>
    <w:rsid w:val="000721DC"/>
    <w:rsid w:val="00072F88"/>
    <w:rsid w:val="0007374B"/>
    <w:rsid w:val="00074BA3"/>
    <w:rsid w:val="00081A82"/>
    <w:rsid w:val="00084F45"/>
    <w:rsid w:val="000866BD"/>
    <w:rsid w:val="00090644"/>
    <w:rsid w:val="00097CDC"/>
    <w:rsid w:val="000A0C85"/>
    <w:rsid w:val="000A2CEC"/>
    <w:rsid w:val="000A2E5C"/>
    <w:rsid w:val="000A628C"/>
    <w:rsid w:val="000A7689"/>
    <w:rsid w:val="000B01A8"/>
    <w:rsid w:val="000B238E"/>
    <w:rsid w:val="000B566F"/>
    <w:rsid w:val="000B7EB3"/>
    <w:rsid w:val="000C031B"/>
    <w:rsid w:val="000C3E71"/>
    <w:rsid w:val="000C4AEF"/>
    <w:rsid w:val="000C742F"/>
    <w:rsid w:val="000C7A74"/>
    <w:rsid w:val="000D04C1"/>
    <w:rsid w:val="000D6EFA"/>
    <w:rsid w:val="000D7A2A"/>
    <w:rsid w:val="000E13F0"/>
    <w:rsid w:val="000E59D5"/>
    <w:rsid w:val="000E62DC"/>
    <w:rsid w:val="000E648E"/>
    <w:rsid w:val="000F07B5"/>
    <w:rsid w:val="000F7774"/>
    <w:rsid w:val="00102F2F"/>
    <w:rsid w:val="00110032"/>
    <w:rsid w:val="00110F3F"/>
    <w:rsid w:val="001139D3"/>
    <w:rsid w:val="0011507C"/>
    <w:rsid w:val="00122B91"/>
    <w:rsid w:val="00125C13"/>
    <w:rsid w:val="00136759"/>
    <w:rsid w:val="00136D35"/>
    <w:rsid w:val="001406A8"/>
    <w:rsid w:val="00142A5D"/>
    <w:rsid w:val="00142AE8"/>
    <w:rsid w:val="001501E2"/>
    <w:rsid w:val="00150A77"/>
    <w:rsid w:val="00151EE3"/>
    <w:rsid w:val="00153AA8"/>
    <w:rsid w:val="001603E7"/>
    <w:rsid w:val="001608CE"/>
    <w:rsid w:val="001616F0"/>
    <w:rsid w:val="00163460"/>
    <w:rsid w:val="00165DA3"/>
    <w:rsid w:val="00166F2D"/>
    <w:rsid w:val="0016753B"/>
    <w:rsid w:val="00174F05"/>
    <w:rsid w:val="00175CB9"/>
    <w:rsid w:val="00180BAD"/>
    <w:rsid w:val="0019597A"/>
    <w:rsid w:val="0019615E"/>
    <w:rsid w:val="00196F72"/>
    <w:rsid w:val="001973EE"/>
    <w:rsid w:val="001A1765"/>
    <w:rsid w:val="001A220A"/>
    <w:rsid w:val="001A3919"/>
    <w:rsid w:val="001A39CA"/>
    <w:rsid w:val="001A5EA6"/>
    <w:rsid w:val="001B3E77"/>
    <w:rsid w:val="001B401F"/>
    <w:rsid w:val="001C23EA"/>
    <w:rsid w:val="001C3FD8"/>
    <w:rsid w:val="001C44E7"/>
    <w:rsid w:val="001C4530"/>
    <w:rsid w:val="001C7444"/>
    <w:rsid w:val="001C75E6"/>
    <w:rsid w:val="001D1034"/>
    <w:rsid w:val="001D16C8"/>
    <w:rsid w:val="001D6797"/>
    <w:rsid w:val="001D75E5"/>
    <w:rsid w:val="001D7963"/>
    <w:rsid w:val="001E32A0"/>
    <w:rsid w:val="001E63E5"/>
    <w:rsid w:val="001F0BB3"/>
    <w:rsid w:val="001F191A"/>
    <w:rsid w:val="001F1CE7"/>
    <w:rsid w:val="001F4941"/>
    <w:rsid w:val="001F5309"/>
    <w:rsid w:val="001F70BE"/>
    <w:rsid w:val="001F7334"/>
    <w:rsid w:val="001F78D7"/>
    <w:rsid w:val="001F7953"/>
    <w:rsid w:val="001F7BA9"/>
    <w:rsid w:val="00200F72"/>
    <w:rsid w:val="002041B6"/>
    <w:rsid w:val="00205197"/>
    <w:rsid w:val="00214691"/>
    <w:rsid w:val="00216447"/>
    <w:rsid w:val="00216D32"/>
    <w:rsid w:val="00220C76"/>
    <w:rsid w:val="00220F5C"/>
    <w:rsid w:val="0022370F"/>
    <w:rsid w:val="00223DF5"/>
    <w:rsid w:val="002262E3"/>
    <w:rsid w:val="00226BA2"/>
    <w:rsid w:val="002304E2"/>
    <w:rsid w:val="00231C56"/>
    <w:rsid w:val="002335EF"/>
    <w:rsid w:val="00243C5A"/>
    <w:rsid w:val="00244735"/>
    <w:rsid w:val="002459E6"/>
    <w:rsid w:val="00247C79"/>
    <w:rsid w:val="00247E75"/>
    <w:rsid w:val="00250637"/>
    <w:rsid w:val="00250A5C"/>
    <w:rsid w:val="0025166B"/>
    <w:rsid w:val="00253BF9"/>
    <w:rsid w:val="00263444"/>
    <w:rsid w:val="0026381F"/>
    <w:rsid w:val="00264B6A"/>
    <w:rsid w:val="002664F0"/>
    <w:rsid w:val="00270E27"/>
    <w:rsid w:val="002714A7"/>
    <w:rsid w:val="00272037"/>
    <w:rsid w:val="00273710"/>
    <w:rsid w:val="002757F8"/>
    <w:rsid w:val="002758F4"/>
    <w:rsid w:val="00281D90"/>
    <w:rsid w:val="002843FF"/>
    <w:rsid w:val="002845AE"/>
    <w:rsid w:val="00293325"/>
    <w:rsid w:val="00295276"/>
    <w:rsid w:val="002972BA"/>
    <w:rsid w:val="002A0077"/>
    <w:rsid w:val="002A0501"/>
    <w:rsid w:val="002A1FE5"/>
    <w:rsid w:val="002A2825"/>
    <w:rsid w:val="002A4CCD"/>
    <w:rsid w:val="002A5A3A"/>
    <w:rsid w:val="002A6577"/>
    <w:rsid w:val="002B3596"/>
    <w:rsid w:val="002B4332"/>
    <w:rsid w:val="002B53C4"/>
    <w:rsid w:val="002C044F"/>
    <w:rsid w:val="002C32F9"/>
    <w:rsid w:val="002C6B25"/>
    <w:rsid w:val="002C7E0A"/>
    <w:rsid w:val="002D6CAB"/>
    <w:rsid w:val="002E063E"/>
    <w:rsid w:val="002E3B12"/>
    <w:rsid w:val="002E42E7"/>
    <w:rsid w:val="002E6ED3"/>
    <w:rsid w:val="002E7A95"/>
    <w:rsid w:val="002E7FEC"/>
    <w:rsid w:val="002F3E08"/>
    <w:rsid w:val="002F48CB"/>
    <w:rsid w:val="002F5853"/>
    <w:rsid w:val="002F7305"/>
    <w:rsid w:val="0030099B"/>
    <w:rsid w:val="00301517"/>
    <w:rsid w:val="00304E1A"/>
    <w:rsid w:val="00305212"/>
    <w:rsid w:val="00305EC3"/>
    <w:rsid w:val="00305FF2"/>
    <w:rsid w:val="00306D7A"/>
    <w:rsid w:val="00307D24"/>
    <w:rsid w:val="00312FAB"/>
    <w:rsid w:val="003161EF"/>
    <w:rsid w:val="003257A5"/>
    <w:rsid w:val="00327E8A"/>
    <w:rsid w:val="00333B10"/>
    <w:rsid w:val="003345DD"/>
    <w:rsid w:val="00337327"/>
    <w:rsid w:val="00341E68"/>
    <w:rsid w:val="0034398D"/>
    <w:rsid w:val="00344A39"/>
    <w:rsid w:val="00352B56"/>
    <w:rsid w:val="0035591E"/>
    <w:rsid w:val="0035741C"/>
    <w:rsid w:val="0035760B"/>
    <w:rsid w:val="00364F59"/>
    <w:rsid w:val="00365E9F"/>
    <w:rsid w:val="0036664C"/>
    <w:rsid w:val="003671D4"/>
    <w:rsid w:val="0037023C"/>
    <w:rsid w:val="003732A9"/>
    <w:rsid w:val="003767BA"/>
    <w:rsid w:val="003779D6"/>
    <w:rsid w:val="00383D78"/>
    <w:rsid w:val="003877AA"/>
    <w:rsid w:val="0039291A"/>
    <w:rsid w:val="00393601"/>
    <w:rsid w:val="003945A7"/>
    <w:rsid w:val="00395219"/>
    <w:rsid w:val="00396913"/>
    <w:rsid w:val="003A5B79"/>
    <w:rsid w:val="003A6118"/>
    <w:rsid w:val="003A7294"/>
    <w:rsid w:val="003C5360"/>
    <w:rsid w:val="003D2C13"/>
    <w:rsid w:val="003D406C"/>
    <w:rsid w:val="003D6C9A"/>
    <w:rsid w:val="003F0583"/>
    <w:rsid w:val="003F19AB"/>
    <w:rsid w:val="003F4C53"/>
    <w:rsid w:val="003F5CC5"/>
    <w:rsid w:val="003F7F7F"/>
    <w:rsid w:val="004013B8"/>
    <w:rsid w:val="00401829"/>
    <w:rsid w:val="00404E2A"/>
    <w:rsid w:val="00415145"/>
    <w:rsid w:val="004169D8"/>
    <w:rsid w:val="0041769A"/>
    <w:rsid w:val="0042224F"/>
    <w:rsid w:val="00422C5D"/>
    <w:rsid w:val="00422E52"/>
    <w:rsid w:val="004254CB"/>
    <w:rsid w:val="00425511"/>
    <w:rsid w:val="00425594"/>
    <w:rsid w:val="00426C86"/>
    <w:rsid w:val="0043390A"/>
    <w:rsid w:val="0043467E"/>
    <w:rsid w:val="00435417"/>
    <w:rsid w:val="00444FC2"/>
    <w:rsid w:val="00450A96"/>
    <w:rsid w:val="00451C04"/>
    <w:rsid w:val="00452E03"/>
    <w:rsid w:val="00455CAC"/>
    <w:rsid w:val="004629D3"/>
    <w:rsid w:val="00465C91"/>
    <w:rsid w:val="004707BB"/>
    <w:rsid w:val="00477D4C"/>
    <w:rsid w:val="00487EE8"/>
    <w:rsid w:val="00487F02"/>
    <w:rsid w:val="00490E7D"/>
    <w:rsid w:val="00491D98"/>
    <w:rsid w:val="004949D0"/>
    <w:rsid w:val="00495461"/>
    <w:rsid w:val="004A04A7"/>
    <w:rsid w:val="004A08C4"/>
    <w:rsid w:val="004A3BC1"/>
    <w:rsid w:val="004B17A6"/>
    <w:rsid w:val="004B4143"/>
    <w:rsid w:val="004C3305"/>
    <w:rsid w:val="004C380C"/>
    <w:rsid w:val="004C5854"/>
    <w:rsid w:val="004D06C8"/>
    <w:rsid w:val="004D37A2"/>
    <w:rsid w:val="004D4ABB"/>
    <w:rsid w:val="004D7142"/>
    <w:rsid w:val="004E15EE"/>
    <w:rsid w:val="004E3B43"/>
    <w:rsid w:val="004E3BBA"/>
    <w:rsid w:val="004F2502"/>
    <w:rsid w:val="004F2A7E"/>
    <w:rsid w:val="004F40F4"/>
    <w:rsid w:val="004F5508"/>
    <w:rsid w:val="00500722"/>
    <w:rsid w:val="005007D0"/>
    <w:rsid w:val="00500E18"/>
    <w:rsid w:val="00504489"/>
    <w:rsid w:val="00512D48"/>
    <w:rsid w:val="00513D3C"/>
    <w:rsid w:val="005152E2"/>
    <w:rsid w:val="0052332F"/>
    <w:rsid w:val="005251D1"/>
    <w:rsid w:val="0053161E"/>
    <w:rsid w:val="00531655"/>
    <w:rsid w:val="00532EB3"/>
    <w:rsid w:val="0053576F"/>
    <w:rsid w:val="005408F4"/>
    <w:rsid w:val="00540AF9"/>
    <w:rsid w:val="005410DF"/>
    <w:rsid w:val="00546290"/>
    <w:rsid w:val="00550BC9"/>
    <w:rsid w:val="00551AB7"/>
    <w:rsid w:val="005574B1"/>
    <w:rsid w:val="0056242D"/>
    <w:rsid w:val="00562A12"/>
    <w:rsid w:val="00563696"/>
    <w:rsid w:val="00565E01"/>
    <w:rsid w:val="005746B3"/>
    <w:rsid w:val="0057645C"/>
    <w:rsid w:val="00583AFD"/>
    <w:rsid w:val="00583F91"/>
    <w:rsid w:val="00592E7E"/>
    <w:rsid w:val="005960B7"/>
    <w:rsid w:val="00596617"/>
    <w:rsid w:val="005A3BE6"/>
    <w:rsid w:val="005C4A69"/>
    <w:rsid w:val="005C4D60"/>
    <w:rsid w:val="005C7EF3"/>
    <w:rsid w:val="005D0B42"/>
    <w:rsid w:val="005D0BAE"/>
    <w:rsid w:val="005D1EFF"/>
    <w:rsid w:val="005D2DD0"/>
    <w:rsid w:val="005D308B"/>
    <w:rsid w:val="005D4A12"/>
    <w:rsid w:val="005D4D87"/>
    <w:rsid w:val="005D55F9"/>
    <w:rsid w:val="005D719E"/>
    <w:rsid w:val="005E058C"/>
    <w:rsid w:val="005E5B43"/>
    <w:rsid w:val="005F0C54"/>
    <w:rsid w:val="005F2054"/>
    <w:rsid w:val="005F421E"/>
    <w:rsid w:val="005F6087"/>
    <w:rsid w:val="005F65A3"/>
    <w:rsid w:val="00601FA2"/>
    <w:rsid w:val="006038F0"/>
    <w:rsid w:val="00605F96"/>
    <w:rsid w:val="006107B9"/>
    <w:rsid w:val="00610ACC"/>
    <w:rsid w:val="00615877"/>
    <w:rsid w:val="006213EA"/>
    <w:rsid w:val="0062246F"/>
    <w:rsid w:val="00624A39"/>
    <w:rsid w:val="00625F50"/>
    <w:rsid w:val="0063176E"/>
    <w:rsid w:val="00633A17"/>
    <w:rsid w:val="006461A5"/>
    <w:rsid w:val="00646BC8"/>
    <w:rsid w:val="0064700E"/>
    <w:rsid w:val="00650703"/>
    <w:rsid w:val="0065518E"/>
    <w:rsid w:val="006615A2"/>
    <w:rsid w:val="0066300D"/>
    <w:rsid w:val="0066358E"/>
    <w:rsid w:val="00664D73"/>
    <w:rsid w:val="006674C7"/>
    <w:rsid w:val="00667856"/>
    <w:rsid w:val="00671A89"/>
    <w:rsid w:val="00671F1A"/>
    <w:rsid w:val="006725E7"/>
    <w:rsid w:val="00674013"/>
    <w:rsid w:val="00677D3E"/>
    <w:rsid w:val="006800F3"/>
    <w:rsid w:val="0068124B"/>
    <w:rsid w:val="00683D05"/>
    <w:rsid w:val="006871D4"/>
    <w:rsid w:val="00690D20"/>
    <w:rsid w:val="0069320B"/>
    <w:rsid w:val="006A0C6E"/>
    <w:rsid w:val="006A2146"/>
    <w:rsid w:val="006A5637"/>
    <w:rsid w:val="006A58CC"/>
    <w:rsid w:val="006A6B72"/>
    <w:rsid w:val="006B30F8"/>
    <w:rsid w:val="006C19A5"/>
    <w:rsid w:val="006C20F6"/>
    <w:rsid w:val="006C3984"/>
    <w:rsid w:val="006C3FD2"/>
    <w:rsid w:val="006C582A"/>
    <w:rsid w:val="006C688F"/>
    <w:rsid w:val="006D673F"/>
    <w:rsid w:val="006E1645"/>
    <w:rsid w:val="006E31D7"/>
    <w:rsid w:val="006F04B2"/>
    <w:rsid w:val="006F07E8"/>
    <w:rsid w:val="006F35AC"/>
    <w:rsid w:val="007004C8"/>
    <w:rsid w:val="007024A0"/>
    <w:rsid w:val="00703984"/>
    <w:rsid w:val="007063A4"/>
    <w:rsid w:val="007070B0"/>
    <w:rsid w:val="007121A9"/>
    <w:rsid w:val="00713028"/>
    <w:rsid w:val="0071388D"/>
    <w:rsid w:val="007150DC"/>
    <w:rsid w:val="007159C9"/>
    <w:rsid w:val="00717CC5"/>
    <w:rsid w:val="007202D0"/>
    <w:rsid w:val="007203ED"/>
    <w:rsid w:val="007251E0"/>
    <w:rsid w:val="0072694F"/>
    <w:rsid w:val="00730274"/>
    <w:rsid w:val="0073125D"/>
    <w:rsid w:val="0073220D"/>
    <w:rsid w:val="007401FE"/>
    <w:rsid w:val="00740EFC"/>
    <w:rsid w:val="0074143B"/>
    <w:rsid w:val="0074226B"/>
    <w:rsid w:val="007442E6"/>
    <w:rsid w:val="00744319"/>
    <w:rsid w:val="007459CA"/>
    <w:rsid w:val="00750FD1"/>
    <w:rsid w:val="007609BE"/>
    <w:rsid w:val="007661DB"/>
    <w:rsid w:val="00767ECF"/>
    <w:rsid w:val="00775DF5"/>
    <w:rsid w:val="0078017F"/>
    <w:rsid w:val="00781AA0"/>
    <w:rsid w:val="00784A0A"/>
    <w:rsid w:val="00784CF5"/>
    <w:rsid w:val="00786E65"/>
    <w:rsid w:val="007A04E1"/>
    <w:rsid w:val="007A0C78"/>
    <w:rsid w:val="007A1D3B"/>
    <w:rsid w:val="007B085A"/>
    <w:rsid w:val="007B257A"/>
    <w:rsid w:val="007B4796"/>
    <w:rsid w:val="007B6798"/>
    <w:rsid w:val="007C1321"/>
    <w:rsid w:val="007C2A41"/>
    <w:rsid w:val="007C4408"/>
    <w:rsid w:val="007C6DF5"/>
    <w:rsid w:val="007C73BC"/>
    <w:rsid w:val="007D1183"/>
    <w:rsid w:val="007D53E8"/>
    <w:rsid w:val="007E1E70"/>
    <w:rsid w:val="007E5D1D"/>
    <w:rsid w:val="007E5E94"/>
    <w:rsid w:val="007E761A"/>
    <w:rsid w:val="007F5240"/>
    <w:rsid w:val="007F6CF1"/>
    <w:rsid w:val="008015B3"/>
    <w:rsid w:val="008025E6"/>
    <w:rsid w:val="0080521A"/>
    <w:rsid w:val="0081383D"/>
    <w:rsid w:val="008140F4"/>
    <w:rsid w:val="00815B73"/>
    <w:rsid w:val="0081625A"/>
    <w:rsid w:val="00820705"/>
    <w:rsid w:val="00821978"/>
    <w:rsid w:val="00822788"/>
    <w:rsid w:val="00822FC8"/>
    <w:rsid w:val="00823C94"/>
    <w:rsid w:val="008246A2"/>
    <w:rsid w:val="0082481C"/>
    <w:rsid w:val="00826969"/>
    <w:rsid w:val="00830D43"/>
    <w:rsid w:val="00833CAA"/>
    <w:rsid w:val="00834485"/>
    <w:rsid w:val="00834D27"/>
    <w:rsid w:val="00845C62"/>
    <w:rsid w:val="00846B3D"/>
    <w:rsid w:val="00846EAC"/>
    <w:rsid w:val="00852A0F"/>
    <w:rsid w:val="008651BA"/>
    <w:rsid w:val="00872303"/>
    <w:rsid w:val="00873311"/>
    <w:rsid w:val="00873352"/>
    <w:rsid w:val="00874938"/>
    <w:rsid w:val="00875BE7"/>
    <w:rsid w:val="00877847"/>
    <w:rsid w:val="008814E7"/>
    <w:rsid w:val="00884C77"/>
    <w:rsid w:val="008851D1"/>
    <w:rsid w:val="00885294"/>
    <w:rsid w:val="008859DD"/>
    <w:rsid w:val="008919C0"/>
    <w:rsid w:val="00891DF6"/>
    <w:rsid w:val="00892479"/>
    <w:rsid w:val="00893DB7"/>
    <w:rsid w:val="00897486"/>
    <w:rsid w:val="00897FF0"/>
    <w:rsid w:val="008A2962"/>
    <w:rsid w:val="008A2F68"/>
    <w:rsid w:val="008A32DA"/>
    <w:rsid w:val="008B529E"/>
    <w:rsid w:val="008B7C3C"/>
    <w:rsid w:val="008C11F7"/>
    <w:rsid w:val="008C6F84"/>
    <w:rsid w:val="008C7A33"/>
    <w:rsid w:val="008D0F85"/>
    <w:rsid w:val="008D199A"/>
    <w:rsid w:val="008D468C"/>
    <w:rsid w:val="008D54E5"/>
    <w:rsid w:val="008D718C"/>
    <w:rsid w:val="008D7CDA"/>
    <w:rsid w:val="008E11C1"/>
    <w:rsid w:val="008E306A"/>
    <w:rsid w:val="008E42CC"/>
    <w:rsid w:val="008E58EB"/>
    <w:rsid w:val="008F48BE"/>
    <w:rsid w:val="008F4DD5"/>
    <w:rsid w:val="008F64AC"/>
    <w:rsid w:val="00902E8D"/>
    <w:rsid w:val="0090608B"/>
    <w:rsid w:val="00911106"/>
    <w:rsid w:val="00911A80"/>
    <w:rsid w:val="00913725"/>
    <w:rsid w:val="00914E07"/>
    <w:rsid w:val="0091579C"/>
    <w:rsid w:val="009209C2"/>
    <w:rsid w:val="0093570B"/>
    <w:rsid w:val="0093725F"/>
    <w:rsid w:val="009401AD"/>
    <w:rsid w:val="009414FA"/>
    <w:rsid w:val="0094243D"/>
    <w:rsid w:val="00946D60"/>
    <w:rsid w:val="00950682"/>
    <w:rsid w:val="00952FE2"/>
    <w:rsid w:val="009531D5"/>
    <w:rsid w:val="00955C87"/>
    <w:rsid w:val="009576A1"/>
    <w:rsid w:val="00963E3E"/>
    <w:rsid w:val="009650AD"/>
    <w:rsid w:val="00965BE1"/>
    <w:rsid w:val="0096663D"/>
    <w:rsid w:val="00972145"/>
    <w:rsid w:val="00972C83"/>
    <w:rsid w:val="00974875"/>
    <w:rsid w:val="00980886"/>
    <w:rsid w:val="009830C8"/>
    <w:rsid w:val="0098381E"/>
    <w:rsid w:val="00986A8A"/>
    <w:rsid w:val="009914E9"/>
    <w:rsid w:val="00991B2D"/>
    <w:rsid w:val="00994D7C"/>
    <w:rsid w:val="00996F7F"/>
    <w:rsid w:val="00997650"/>
    <w:rsid w:val="009A1A40"/>
    <w:rsid w:val="009A1E2B"/>
    <w:rsid w:val="009A3952"/>
    <w:rsid w:val="009A4957"/>
    <w:rsid w:val="009B0FC8"/>
    <w:rsid w:val="009B22AB"/>
    <w:rsid w:val="009B415D"/>
    <w:rsid w:val="009B4A62"/>
    <w:rsid w:val="009C682C"/>
    <w:rsid w:val="009D44AF"/>
    <w:rsid w:val="009D46D7"/>
    <w:rsid w:val="009D4E0F"/>
    <w:rsid w:val="009D64C3"/>
    <w:rsid w:val="009E00DB"/>
    <w:rsid w:val="009E0198"/>
    <w:rsid w:val="009E101C"/>
    <w:rsid w:val="009E1C83"/>
    <w:rsid w:val="009F02E1"/>
    <w:rsid w:val="009F30CE"/>
    <w:rsid w:val="00A077D4"/>
    <w:rsid w:val="00A11084"/>
    <w:rsid w:val="00A11A06"/>
    <w:rsid w:val="00A13361"/>
    <w:rsid w:val="00A15715"/>
    <w:rsid w:val="00A160AE"/>
    <w:rsid w:val="00A16D24"/>
    <w:rsid w:val="00A1794E"/>
    <w:rsid w:val="00A20076"/>
    <w:rsid w:val="00A31553"/>
    <w:rsid w:val="00A32257"/>
    <w:rsid w:val="00A33FCC"/>
    <w:rsid w:val="00A37A49"/>
    <w:rsid w:val="00A429FA"/>
    <w:rsid w:val="00A43390"/>
    <w:rsid w:val="00A435E9"/>
    <w:rsid w:val="00A5005F"/>
    <w:rsid w:val="00A52EF0"/>
    <w:rsid w:val="00A54DB4"/>
    <w:rsid w:val="00A56ACE"/>
    <w:rsid w:val="00A5777E"/>
    <w:rsid w:val="00A61879"/>
    <w:rsid w:val="00A62A31"/>
    <w:rsid w:val="00A63DF8"/>
    <w:rsid w:val="00A64B46"/>
    <w:rsid w:val="00A64B56"/>
    <w:rsid w:val="00A720CF"/>
    <w:rsid w:val="00A73F31"/>
    <w:rsid w:val="00A7582B"/>
    <w:rsid w:val="00A76C9B"/>
    <w:rsid w:val="00A808AF"/>
    <w:rsid w:val="00A8254C"/>
    <w:rsid w:val="00A82A58"/>
    <w:rsid w:val="00A85F70"/>
    <w:rsid w:val="00A93B41"/>
    <w:rsid w:val="00AA03B2"/>
    <w:rsid w:val="00AA5A43"/>
    <w:rsid w:val="00AB024C"/>
    <w:rsid w:val="00AB0E6A"/>
    <w:rsid w:val="00AB52FD"/>
    <w:rsid w:val="00AB5D05"/>
    <w:rsid w:val="00AB7E72"/>
    <w:rsid w:val="00AC0F8C"/>
    <w:rsid w:val="00AC4F1A"/>
    <w:rsid w:val="00AC55D3"/>
    <w:rsid w:val="00AC6B1B"/>
    <w:rsid w:val="00AD0365"/>
    <w:rsid w:val="00AD62EA"/>
    <w:rsid w:val="00AD699A"/>
    <w:rsid w:val="00AD7D35"/>
    <w:rsid w:val="00AE3F8B"/>
    <w:rsid w:val="00AE4867"/>
    <w:rsid w:val="00AE54AF"/>
    <w:rsid w:val="00AE5AAD"/>
    <w:rsid w:val="00AE76C2"/>
    <w:rsid w:val="00AF58FA"/>
    <w:rsid w:val="00B045E7"/>
    <w:rsid w:val="00B06677"/>
    <w:rsid w:val="00B22778"/>
    <w:rsid w:val="00B26C91"/>
    <w:rsid w:val="00B30B76"/>
    <w:rsid w:val="00B30DD7"/>
    <w:rsid w:val="00B328D9"/>
    <w:rsid w:val="00B33D18"/>
    <w:rsid w:val="00B36E81"/>
    <w:rsid w:val="00B37D4F"/>
    <w:rsid w:val="00B4007D"/>
    <w:rsid w:val="00B50C3E"/>
    <w:rsid w:val="00B540B4"/>
    <w:rsid w:val="00B551A7"/>
    <w:rsid w:val="00B61E98"/>
    <w:rsid w:val="00B6215C"/>
    <w:rsid w:val="00B63900"/>
    <w:rsid w:val="00B64FBD"/>
    <w:rsid w:val="00B670DE"/>
    <w:rsid w:val="00B700BC"/>
    <w:rsid w:val="00B727D3"/>
    <w:rsid w:val="00B73FD6"/>
    <w:rsid w:val="00B74D80"/>
    <w:rsid w:val="00B83300"/>
    <w:rsid w:val="00B84140"/>
    <w:rsid w:val="00B8705B"/>
    <w:rsid w:val="00B872F3"/>
    <w:rsid w:val="00B87CC2"/>
    <w:rsid w:val="00B91BC6"/>
    <w:rsid w:val="00B942FF"/>
    <w:rsid w:val="00B9666C"/>
    <w:rsid w:val="00BA00E0"/>
    <w:rsid w:val="00BA1221"/>
    <w:rsid w:val="00BA324F"/>
    <w:rsid w:val="00BA4731"/>
    <w:rsid w:val="00BB02A3"/>
    <w:rsid w:val="00BB08C3"/>
    <w:rsid w:val="00BB09DB"/>
    <w:rsid w:val="00BB105B"/>
    <w:rsid w:val="00BB1E4F"/>
    <w:rsid w:val="00BB4222"/>
    <w:rsid w:val="00BB5787"/>
    <w:rsid w:val="00BB6F51"/>
    <w:rsid w:val="00BC1F8B"/>
    <w:rsid w:val="00BC6961"/>
    <w:rsid w:val="00BC70BD"/>
    <w:rsid w:val="00BD2646"/>
    <w:rsid w:val="00BD4556"/>
    <w:rsid w:val="00BD7E2A"/>
    <w:rsid w:val="00BE5E95"/>
    <w:rsid w:val="00BE7EC5"/>
    <w:rsid w:val="00BF22FC"/>
    <w:rsid w:val="00BF7B27"/>
    <w:rsid w:val="00C01C3E"/>
    <w:rsid w:val="00C01EA5"/>
    <w:rsid w:val="00C02408"/>
    <w:rsid w:val="00C02CB8"/>
    <w:rsid w:val="00C02D70"/>
    <w:rsid w:val="00C0489D"/>
    <w:rsid w:val="00C074CD"/>
    <w:rsid w:val="00C14111"/>
    <w:rsid w:val="00C204CF"/>
    <w:rsid w:val="00C20A32"/>
    <w:rsid w:val="00C218AA"/>
    <w:rsid w:val="00C22200"/>
    <w:rsid w:val="00C231E8"/>
    <w:rsid w:val="00C25775"/>
    <w:rsid w:val="00C26F12"/>
    <w:rsid w:val="00C30E44"/>
    <w:rsid w:val="00C32307"/>
    <w:rsid w:val="00C34265"/>
    <w:rsid w:val="00C43D75"/>
    <w:rsid w:val="00C5262C"/>
    <w:rsid w:val="00C56E6A"/>
    <w:rsid w:val="00C60182"/>
    <w:rsid w:val="00C614FA"/>
    <w:rsid w:val="00C6155A"/>
    <w:rsid w:val="00C62B07"/>
    <w:rsid w:val="00C6533D"/>
    <w:rsid w:val="00C66244"/>
    <w:rsid w:val="00C71B44"/>
    <w:rsid w:val="00C72269"/>
    <w:rsid w:val="00C732AC"/>
    <w:rsid w:val="00C743BB"/>
    <w:rsid w:val="00C756E8"/>
    <w:rsid w:val="00C80867"/>
    <w:rsid w:val="00C85706"/>
    <w:rsid w:val="00C85BD6"/>
    <w:rsid w:val="00C8649C"/>
    <w:rsid w:val="00C91B41"/>
    <w:rsid w:val="00C92545"/>
    <w:rsid w:val="00C96A54"/>
    <w:rsid w:val="00C96D5E"/>
    <w:rsid w:val="00CA08C3"/>
    <w:rsid w:val="00CA0DE2"/>
    <w:rsid w:val="00CA466B"/>
    <w:rsid w:val="00CA4826"/>
    <w:rsid w:val="00CB21A4"/>
    <w:rsid w:val="00CB4C24"/>
    <w:rsid w:val="00CB75A8"/>
    <w:rsid w:val="00CC5AF5"/>
    <w:rsid w:val="00CC6E94"/>
    <w:rsid w:val="00CC76E9"/>
    <w:rsid w:val="00CD3C49"/>
    <w:rsid w:val="00CD5A81"/>
    <w:rsid w:val="00CD6E52"/>
    <w:rsid w:val="00CE0135"/>
    <w:rsid w:val="00CE10AF"/>
    <w:rsid w:val="00CF0546"/>
    <w:rsid w:val="00CF17AF"/>
    <w:rsid w:val="00CF3A34"/>
    <w:rsid w:val="00CF472B"/>
    <w:rsid w:val="00D02A8C"/>
    <w:rsid w:val="00D03E7D"/>
    <w:rsid w:val="00D04B20"/>
    <w:rsid w:val="00D07F82"/>
    <w:rsid w:val="00D11981"/>
    <w:rsid w:val="00D12917"/>
    <w:rsid w:val="00D137D8"/>
    <w:rsid w:val="00D1424A"/>
    <w:rsid w:val="00D1477D"/>
    <w:rsid w:val="00D17784"/>
    <w:rsid w:val="00D20B04"/>
    <w:rsid w:val="00D32CD7"/>
    <w:rsid w:val="00D41D79"/>
    <w:rsid w:val="00D448CF"/>
    <w:rsid w:val="00D45DD8"/>
    <w:rsid w:val="00D45F5D"/>
    <w:rsid w:val="00D47A29"/>
    <w:rsid w:val="00D52EEF"/>
    <w:rsid w:val="00D5733B"/>
    <w:rsid w:val="00D615BD"/>
    <w:rsid w:val="00D61F19"/>
    <w:rsid w:val="00D61FB4"/>
    <w:rsid w:val="00D6237C"/>
    <w:rsid w:val="00D6255F"/>
    <w:rsid w:val="00D637CC"/>
    <w:rsid w:val="00D65660"/>
    <w:rsid w:val="00D66161"/>
    <w:rsid w:val="00D6699E"/>
    <w:rsid w:val="00D67282"/>
    <w:rsid w:val="00D71FA9"/>
    <w:rsid w:val="00D7618F"/>
    <w:rsid w:val="00D764D1"/>
    <w:rsid w:val="00D85962"/>
    <w:rsid w:val="00D87B24"/>
    <w:rsid w:val="00D942DB"/>
    <w:rsid w:val="00D94FF2"/>
    <w:rsid w:val="00DA0EDD"/>
    <w:rsid w:val="00DA2D7D"/>
    <w:rsid w:val="00DA3DEF"/>
    <w:rsid w:val="00DA7D2D"/>
    <w:rsid w:val="00DB05BB"/>
    <w:rsid w:val="00DB1A39"/>
    <w:rsid w:val="00DB49CC"/>
    <w:rsid w:val="00DB4D2F"/>
    <w:rsid w:val="00DC2156"/>
    <w:rsid w:val="00DC3D3E"/>
    <w:rsid w:val="00DC6A66"/>
    <w:rsid w:val="00DD1C2B"/>
    <w:rsid w:val="00DD4F96"/>
    <w:rsid w:val="00DE1CAF"/>
    <w:rsid w:val="00DE227F"/>
    <w:rsid w:val="00DE4B08"/>
    <w:rsid w:val="00DF34CF"/>
    <w:rsid w:val="00E0215A"/>
    <w:rsid w:val="00E111E7"/>
    <w:rsid w:val="00E112DC"/>
    <w:rsid w:val="00E15A3C"/>
    <w:rsid w:val="00E20A30"/>
    <w:rsid w:val="00E234DD"/>
    <w:rsid w:val="00E27390"/>
    <w:rsid w:val="00E34E5C"/>
    <w:rsid w:val="00E35C33"/>
    <w:rsid w:val="00E36626"/>
    <w:rsid w:val="00E36BE6"/>
    <w:rsid w:val="00E42ECE"/>
    <w:rsid w:val="00E44C45"/>
    <w:rsid w:val="00E51C5E"/>
    <w:rsid w:val="00E52333"/>
    <w:rsid w:val="00E541FB"/>
    <w:rsid w:val="00E63F9F"/>
    <w:rsid w:val="00E641D8"/>
    <w:rsid w:val="00E67971"/>
    <w:rsid w:val="00E70543"/>
    <w:rsid w:val="00E71578"/>
    <w:rsid w:val="00E73D1C"/>
    <w:rsid w:val="00E74E5D"/>
    <w:rsid w:val="00E80BAA"/>
    <w:rsid w:val="00E82AE0"/>
    <w:rsid w:val="00E83DEC"/>
    <w:rsid w:val="00E84257"/>
    <w:rsid w:val="00E86E96"/>
    <w:rsid w:val="00E91087"/>
    <w:rsid w:val="00E92F31"/>
    <w:rsid w:val="00E95DEE"/>
    <w:rsid w:val="00EA03E8"/>
    <w:rsid w:val="00EA5A28"/>
    <w:rsid w:val="00EB0D75"/>
    <w:rsid w:val="00EB3D70"/>
    <w:rsid w:val="00EB744E"/>
    <w:rsid w:val="00EC3DC7"/>
    <w:rsid w:val="00EC41A6"/>
    <w:rsid w:val="00EC46D5"/>
    <w:rsid w:val="00EC4E72"/>
    <w:rsid w:val="00EC66DC"/>
    <w:rsid w:val="00ED659C"/>
    <w:rsid w:val="00EE69D2"/>
    <w:rsid w:val="00EE6A34"/>
    <w:rsid w:val="00EF1C89"/>
    <w:rsid w:val="00EF3F3A"/>
    <w:rsid w:val="00EF523B"/>
    <w:rsid w:val="00F00ECC"/>
    <w:rsid w:val="00F03279"/>
    <w:rsid w:val="00F12213"/>
    <w:rsid w:val="00F155C0"/>
    <w:rsid w:val="00F162A6"/>
    <w:rsid w:val="00F22669"/>
    <w:rsid w:val="00F226B8"/>
    <w:rsid w:val="00F23B7B"/>
    <w:rsid w:val="00F2435D"/>
    <w:rsid w:val="00F25552"/>
    <w:rsid w:val="00F31452"/>
    <w:rsid w:val="00F32037"/>
    <w:rsid w:val="00F4262F"/>
    <w:rsid w:val="00F45127"/>
    <w:rsid w:val="00F4749B"/>
    <w:rsid w:val="00F519C1"/>
    <w:rsid w:val="00F56CF1"/>
    <w:rsid w:val="00F60FD0"/>
    <w:rsid w:val="00F6106D"/>
    <w:rsid w:val="00F64497"/>
    <w:rsid w:val="00F6577C"/>
    <w:rsid w:val="00F7135F"/>
    <w:rsid w:val="00F71EF8"/>
    <w:rsid w:val="00F876CB"/>
    <w:rsid w:val="00F90F1C"/>
    <w:rsid w:val="00F9402F"/>
    <w:rsid w:val="00F97952"/>
    <w:rsid w:val="00FA0950"/>
    <w:rsid w:val="00FA217D"/>
    <w:rsid w:val="00FA2BEF"/>
    <w:rsid w:val="00FA51F1"/>
    <w:rsid w:val="00FA7162"/>
    <w:rsid w:val="00FB3EFF"/>
    <w:rsid w:val="00FB543B"/>
    <w:rsid w:val="00FB5BDD"/>
    <w:rsid w:val="00FB79D6"/>
    <w:rsid w:val="00FC12B5"/>
    <w:rsid w:val="00FC1876"/>
    <w:rsid w:val="00FC2022"/>
    <w:rsid w:val="00FD0826"/>
    <w:rsid w:val="00FD0DB6"/>
    <w:rsid w:val="00FD1820"/>
    <w:rsid w:val="00FD5013"/>
    <w:rsid w:val="00FD599F"/>
    <w:rsid w:val="00FD6B80"/>
    <w:rsid w:val="00FD739B"/>
    <w:rsid w:val="00FE10C1"/>
    <w:rsid w:val="00FE24C5"/>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59438&amp;dst=111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92F6A0E8641FDF5E68CEA3C5702B3AF91CD1A12C35E264C5B34AB871BBBB28B127EDD685A03A70C471ED5E6FB717CB3FFD69587AC6CBA2jAs1M" TargetMode="External"/><Relationship Id="rId5" Type="http://schemas.openxmlformats.org/officeDocument/2006/relationships/settings" Target="settings.xml"/><Relationship Id="rId10" Type="http://schemas.openxmlformats.org/officeDocument/2006/relationships/hyperlink" Target="https://login.consultant.ru/link/?req=doc&amp;base=LAW&amp;n=397394&amp;dst=100021&amp;field=134&amp;date=26.10.20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705B-CC4C-4DDE-BA74-E97F6C70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6634</Words>
  <Characters>37814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58</cp:revision>
  <cp:lastPrinted>2024-07-02T13:04:00Z</cp:lastPrinted>
  <dcterms:created xsi:type="dcterms:W3CDTF">2024-06-10T11:38:00Z</dcterms:created>
  <dcterms:modified xsi:type="dcterms:W3CDTF">2024-07-02T13:04:00Z</dcterms:modified>
</cp:coreProperties>
</file>